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-1808482490"/>
        <w:docPartObj>
          <w:docPartGallery w:val="Table of Contents"/>
          <w:docPartUnique/>
        </w:docPartObj>
      </w:sdtPr>
      <w:sdtEndPr/>
      <w:sdtContent>
        <w:p w:rsidR="00CF7BE4" w:rsidRPr="00B1171B" w:rsidRDefault="00CF7BE4" w:rsidP="00B1171B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  <w:sz w:val="32"/>
            </w:rPr>
          </w:pPr>
          <w:r w:rsidRPr="00B1171B">
            <w:rPr>
              <w:rFonts w:ascii="Times New Roman" w:hAnsi="Times New Roman" w:cs="Times New Roman"/>
              <w:b w:val="0"/>
              <w:color w:val="auto"/>
              <w:sz w:val="32"/>
            </w:rPr>
            <w:t>Содержание</w:t>
          </w:r>
        </w:p>
        <w:p w:rsidR="00EC62FF" w:rsidRDefault="00CF7B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1171B">
            <w:rPr>
              <w:sz w:val="32"/>
              <w:szCs w:val="28"/>
            </w:rPr>
            <w:fldChar w:fldCharType="begin"/>
          </w:r>
          <w:r w:rsidRPr="00B1171B">
            <w:rPr>
              <w:sz w:val="32"/>
              <w:szCs w:val="28"/>
            </w:rPr>
            <w:instrText xml:space="preserve"> TOC \o "1-3" \h \z \u </w:instrText>
          </w:r>
          <w:r w:rsidRPr="00B1171B">
            <w:rPr>
              <w:sz w:val="32"/>
              <w:szCs w:val="28"/>
            </w:rPr>
            <w:fldChar w:fldCharType="separate"/>
          </w:r>
          <w:hyperlink w:anchor="_Toc174023340" w:history="1">
            <w:r w:rsidR="00EC62FF" w:rsidRPr="00DE0332">
              <w:rPr>
                <w:rStyle w:val="af"/>
                <w:b/>
                <w:noProof/>
              </w:rPr>
              <w:t>Введение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_Toc174023340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3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15484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4023341" w:history="1">
            <w:r w:rsidR="00EC62FF" w:rsidRPr="00DE0332">
              <w:rPr>
                <w:rStyle w:val="af"/>
                <w:b/>
                <w:noProof/>
              </w:rPr>
              <w:t>1. Общая характеристика Межмуниципального отдела Министерства внутренних дел Российской Федерации «Ханты-Мансийский»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_Toc174023341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4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15484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4023342" w:history="1">
            <w:r w:rsidR="00EC62FF" w:rsidRPr="00DE0332">
              <w:rPr>
                <w:rStyle w:val="af"/>
                <w:b/>
                <w:noProof/>
              </w:rPr>
              <w:t>2. Организационная структура Межмуниципального отдела Министерства внутренних дел Российской Федерации «Ханты-Мансийский»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_Toc174023342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8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15484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4023343" w:history="1">
            <w:r w:rsidR="00EC62FF" w:rsidRPr="00DE0332">
              <w:rPr>
                <w:rStyle w:val="af"/>
                <w:b/>
                <w:noProof/>
              </w:rPr>
              <w:t>3. Нормативно-правовое регулирование Межмуниципального отдела Министерства внутренних дел Российской Федерации «Ханты-Мансийский»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_Toc174023343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11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15484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4023344" w:history="1">
            <w:r w:rsidR="00EC62FF" w:rsidRPr="00DE0332">
              <w:rPr>
                <w:rStyle w:val="af"/>
                <w:b/>
                <w:noProof/>
              </w:rPr>
              <w:t>4. Выполненная работа в изоляторе временного содержания подозреваемых и обвиняемых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_Toc174023344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14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15484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4023345" w:history="1">
            <w:r w:rsidR="00EC62FF" w:rsidRPr="00DE0332">
              <w:rPr>
                <w:rStyle w:val="af"/>
                <w:b/>
                <w:noProof/>
              </w:rPr>
              <w:t>Заключение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_Toc174023345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19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15484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4023346" w:history="1">
            <w:r w:rsidR="00EC62FF" w:rsidRPr="00DE0332">
              <w:rPr>
                <w:rStyle w:val="af"/>
                <w:b/>
                <w:noProof/>
              </w:rPr>
              <w:t>Список использованных источников</w:t>
            </w:r>
            <w:r w:rsidR="00EC62FF">
              <w:rPr>
                <w:noProof/>
                <w:webHidden/>
              </w:rPr>
              <w:tab/>
            </w:r>
            <w:r w:rsidR="00EC62FF">
              <w:rPr>
                <w:noProof/>
                <w:webHidden/>
              </w:rPr>
              <w:fldChar w:fldCharType="begin"/>
            </w:r>
            <w:r w:rsidR="00EC62FF">
              <w:rPr>
                <w:noProof/>
                <w:webHidden/>
              </w:rPr>
              <w:instrText xml:space="preserve"> PAGEREF _Toc174023346 \h </w:instrText>
            </w:r>
            <w:r w:rsidR="00EC62FF">
              <w:rPr>
                <w:noProof/>
                <w:webHidden/>
              </w:rPr>
            </w:r>
            <w:r w:rsidR="00EC62FF">
              <w:rPr>
                <w:noProof/>
                <w:webHidden/>
              </w:rPr>
              <w:fldChar w:fldCharType="separate"/>
            </w:r>
            <w:r w:rsidR="00EC62FF">
              <w:rPr>
                <w:noProof/>
                <w:webHidden/>
              </w:rPr>
              <w:t>20</w:t>
            </w:r>
            <w:r w:rsidR="00EC62FF">
              <w:rPr>
                <w:noProof/>
                <w:webHidden/>
              </w:rPr>
              <w:fldChar w:fldCharType="end"/>
            </w:r>
          </w:hyperlink>
        </w:p>
        <w:p w:rsidR="00EC62FF" w:rsidRDefault="00EC62FF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</w:p>
        <w:p w:rsidR="00CF7BE4" w:rsidRDefault="00CF7BE4" w:rsidP="00B1171B">
          <w:pPr>
            <w:spacing w:line="360" w:lineRule="auto"/>
            <w:jc w:val="both"/>
          </w:pPr>
          <w:r w:rsidRPr="00B1171B">
            <w:rPr>
              <w:sz w:val="32"/>
              <w:szCs w:val="28"/>
            </w:rPr>
            <w:fldChar w:fldCharType="end"/>
          </w:r>
        </w:p>
      </w:sdtContent>
    </w:sdt>
    <w:p w:rsidR="00574202" w:rsidRPr="00CF7BE4" w:rsidRDefault="00574202"/>
    <w:p w:rsidR="00CF7BE4" w:rsidRPr="00CF7BE4" w:rsidRDefault="00CF7BE4"/>
    <w:p w:rsidR="00CF7BE4" w:rsidRPr="00CF7BE4" w:rsidRDefault="00CF7BE4"/>
    <w:p w:rsidR="00CF7BE4" w:rsidRPr="00CF7BE4" w:rsidRDefault="00CF7BE4"/>
    <w:p w:rsidR="00CF7BE4" w:rsidRPr="00CF7BE4" w:rsidRDefault="00CF7BE4"/>
    <w:p w:rsidR="00CF7BE4" w:rsidRPr="00CF7BE4" w:rsidRDefault="00CF7BE4"/>
    <w:p w:rsidR="00CF7BE4" w:rsidRPr="00CF7BE4" w:rsidRDefault="00CF7BE4"/>
    <w:p w:rsidR="00CF7BE4" w:rsidRPr="00CF7BE4" w:rsidRDefault="00CF7BE4"/>
    <w:p w:rsidR="00CF7BE4" w:rsidRPr="00CF7BE4" w:rsidRDefault="00CF7BE4"/>
    <w:p w:rsidR="00CF7BE4" w:rsidRPr="00CF7BE4" w:rsidRDefault="00CF7BE4"/>
    <w:p w:rsidR="00F84965" w:rsidRPr="00CF7BE4" w:rsidRDefault="009F1969" w:rsidP="00B27E7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Toc174023340"/>
      <w:r w:rsidR="00F84965" w:rsidRPr="00CF7BE4">
        <w:rPr>
          <w:b/>
          <w:sz w:val="28"/>
          <w:szCs w:val="28"/>
        </w:rPr>
        <w:lastRenderedPageBreak/>
        <w:t>Введение</w:t>
      </w:r>
      <w:bookmarkEnd w:id="0"/>
    </w:p>
    <w:p w:rsidR="00574202" w:rsidRPr="00CF7BE4" w:rsidRDefault="00574202" w:rsidP="00F630D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 xml:space="preserve">Практика была пройдена в период </w:t>
      </w:r>
      <w:r w:rsidR="00F91914">
        <w:rPr>
          <w:sz w:val="28"/>
          <w:szCs w:val="28"/>
        </w:rPr>
        <w:t>с 13.05.2024г по 09.06.2024г.</w:t>
      </w:r>
    </w:p>
    <w:p w:rsidR="005E011A" w:rsidRDefault="00036F7E" w:rsidP="005E011A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Ознакомительная п</w:t>
      </w:r>
      <w:r w:rsidR="00574202" w:rsidRPr="00CF7BE4">
        <w:rPr>
          <w:sz w:val="28"/>
          <w:szCs w:val="28"/>
        </w:rPr>
        <w:t xml:space="preserve">рактика пройдена в </w:t>
      </w:r>
      <w:r w:rsidR="005E011A">
        <w:rPr>
          <w:sz w:val="28"/>
          <w:szCs w:val="28"/>
        </w:rPr>
        <w:t>Межмуниципальном отде</w:t>
      </w:r>
      <w:r>
        <w:rPr>
          <w:sz w:val="28"/>
          <w:szCs w:val="28"/>
        </w:rPr>
        <w:t xml:space="preserve">ле Министерства внутренних дел </w:t>
      </w:r>
      <w:r w:rsidR="005E011A">
        <w:rPr>
          <w:sz w:val="28"/>
          <w:szCs w:val="28"/>
        </w:rPr>
        <w:t xml:space="preserve">Российской Федерации «Ханты-Мансийский» в </w:t>
      </w:r>
      <w:r w:rsidR="005E011A" w:rsidRPr="005E011A">
        <w:rPr>
          <w:sz w:val="28"/>
          <w:szCs w:val="28"/>
        </w:rPr>
        <w:t>Изолятор</w:t>
      </w:r>
      <w:r w:rsidR="005E011A">
        <w:rPr>
          <w:sz w:val="28"/>
          <w:szCs w:val="28"/>
        </w:rPr>
        <w:t>е</w:t>
      </w:r>
      <w:r w:rsidR="005E011A" w:rsidRPr="005E011A">
        <w:rPr>
          <w:sz w:val="28"/>
          <w:szCs w:val="28"/>
        </w:rPr>
        <w:t xml:space="preserve"> временного содержания подозреваемых и обвиняемых (сокращённо ИВС ПиО</w:t>
      </w:r>
      <w:r>
        <w:rPr>
          <w:sz w:val="28"/>
          <w:szCs w:val="28"/>
        </w:rPr>
        <w:t xml:space="preserve"> МОМВД России «Ханты-Мансийский»</w:t>
      </w:r>
      <w:r w:rsidR="005E011A" w:rsidRPr="005E011A">
        <w:rPr>
          <w:sz w:val="28"/>
          <w:szCs w:val="28"/>
        </w:rPr>
        <w:t>)</w:t>
      </w:r>
      <w:r w:rsidR="00574202" w:rsidRPr="00CF7BE4">
        <w:rPr>
          <w:sz w:val="28"/>
          <w:szCs w:val="28"/>
          <w:shd w:val="clear" w:color="auto" w:fill="FFFFFF"/>
        </w:rPr>
        <w:t xml:space="preserve"> по адресу</w:t>
      </w:r>
      <w:r>
        <w:rPr>
          <w:sz w:val="28"/>
          <w:szCs w:val="28"/>
          <w:shd w:val="clear" w:color="auto" w:fill="FFFFFF"/>
        </w:rPr>
        <w:t>:</w:t>
      </w:r>
      <w:r w:rsidR="00574202" w:rsidRPr="00CF7BE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Ханты-М</w:t>
      </w:r>
      <w:r w:rsidR="005E011A" w:rsidRPr="005E011A">
        <w:rPr>
          <w:sz w:val="28"/>
          <w:szCs w:val="28"/>
          <w:shd w:val="clear" w:color="auto" w:fill="FFFFFF"/>
        </w:rPr>
        <w:t>ансийский Автономный Ок</w:t>
      </w:r>
      <w:r>
        <w:rPr>
          <w:sz w:val="28"/>
          <w:szCs w:val="28"/>
          <w:shd w:val="clear" w:color="auto" w:fill="FFFFFF"/>
        </w:rPr>
        <w:t>руг - Югра,</w:t>
      </w:r>
      <w:r w:rsidR="005E011A" w:rsidRPr="005E011A">
        <w:rPr>
          <w:sz w:val="28"/>
          <w:szCs w:val="28"/>
          <w:shd w:val="clear" w:color="auto" w:fill="FFFFFF"/>
        </w:rPr>
        <w:t xml:space="preserve"> </w:t>
      </w:r>
      <w:r w:rsidR="005E011A">
        <w:rPr>
          <w:sz w:val="28"/>
          <w:szCs w:val="28"/>
          <w:shd w:val="clear" w:color="auto" w:fill="FFFFFF"/>
        </w:rPr>
        <w:t xml:space="preserve"> </w:t>
      </w:r>
      <w:r w:rsidR="005E011A" w:rsidRPr="005E011A">
        <w:rPr>
          <w:sz w:val="28"/>
          <w:szCs w:val="28"/>
          <w:shd w:val="clear" w:color="auto" w:fill="FFFFFF"/>
        </w:rPr>
        <w:t>г</w:t>
      </w:r>
      <w:r>
        <w:rPr>
          <w:sz w:val="28"/>
          <w:szCs w:val="28"/>
          <w:shd w:val="clear" w:color="auto" w:fill="FFFFFF"/>
        </w:rPr>
        <w:t>. Ханты-М</w:t>
      </w:r>
      <w:r w:rsidR="005E011A" w:rsidRPr="005E011A">
        <w:rPr>
          <w:sz w:val="28"/>
          <w:szCs w:val="28"/>
          <w:shd w:val="clear" w:color="auto" w:fill="FFFFFF"/>
        </w:rPr>
        <w:t xml:space="preserve">ансийск, </w:t>
      </w:r>
      <w:r>
        <w:rPr>
          <w:sz w:val="28"/>
          <w:szCs w:val="28"/>
          <w:shd w:val="clear" w:color="auto" w:fill="FFFFFF"/>
        </w:rPr>
        <w:br/>
      </w:r>
      <w:r w:rsidR="005E011A" w:rsidRPr="005E011A">
        <w:rPr>
          <w:sz w:val="28"/>
          <w:szCs w:val="28"/>
          <w:shd w:val="clear" w:color="auto" w:fill="FFFFFF"/>
        </w:rPr>
        <w:t>ул</w:t>
      </w:r>
      <w:r>
        <w:rPr>
          <w:sz w:val="28"/>
          <w:szCs w:val="28"/>
          <w:shd w:val="clear" w:color="auto" w:fill="FFFFFF"/>
        </w:rPr>
        <w:t>.</w:t>
      </w:r>
      <w:r w:rsidR="005E011A" w:rsidRPr="005E011A">
        <w:rPr>
          <w:sz w:val="28"/>
          <w:szCs w:val="28"/>
          <w:shd w:val="clear" w:color="auto" w:fill="FFFFFF"/>
        </w:rPr>
        <w:t xml:space="preserve"> Дзержинского, д. 11</w:t>
      </w:r>
      <w:r w:rsidR="005E011A">
        <w:rPr>
          <w:sz w:val="28"/>
          <w:szCs w:val="28"/>
          <w:shd w:val="clear" w:color="auto" w:fill="FFFFFF"/>
        </w:rPr>
        <w:t>.</w:t>
      </w:r>
    </w:p>
    <w:p w:rsidR="00574202" w:rsidRPr="00CF7BE4" w:rsidRDefault="00574202" w:rsidP="00F630D4">
      <w:pPr>
        <w:spacing w:after="0" w:line="360" w:lineRule="auto"/>
        <w:ind w:firstLine="709"/>
        <w:jc w:val="both"/>
        <w:rPr>
          <w:rStyle w:val="copytarget"/>
          <w:sz w:val="28"/>
          <w:szCs w:val="28"/>
        </w:rPr>
      </w:pPr>
      <w:r w:rsidRPr="00CF7BE4">
        <w:rPr>
          <w:rStyle w:val="copytarget"/>
          <w:sz w:val="28"/>
          <w:szCs w:val="28"/>
        </w:rPr>
        <w:t>Цель и задачами прохождения практики является:</w:t>
      </w:r>
    </w:p>
    <w:p w:rsidR="00574202" w:rsidRPr="00CF7BE4" w:rsidRDefault="00574202" w:rsidP="00F630D4">
      <w:pPr>
        <w:tabs>
          <w:tab w:val="left" w:pos="0"/>
          <w:tab w:val="left" w:pos="708"/>
          <w:tab w:val="right" w:leader="underscore" w:pos="9639"/>
        </w:tabs>
        <w:spacing w:after="0" w:line="360" w:lineRule="auto"/>
        <w:ind w:firstLine="709"/>
        <w:contextualSpacing/>
        <w:jc w:val="both"/>
        <w:rPr>
          <w:rStyle w:val="copytarget"/>
          <w:sz w:val="28"/>
          <w:szCs w:val="28"/>
        </w:rPr>
      </w:pPr>
      <w:r w:rsidRPr="00CF7BE4">
        <w:rPr>
          <w:rStyle w:val="copytarget"/>
          <w:sz w:val="28"/>
          <w:szCs w:val="28"/>
        </w:rPr>
        <w:t xml:space="preserve">-  изучить характеристику </w:t>
      </w:r>
      <w:r w:rsidR="005E011A">
        <w:rPr>
          <w:sz w:val="28"/>
          <w:szCs w:val="28"/>
        </w:rPr>
        <w:t>Межмуниципального</w:t>
      </w:r>
      <w:r w:rsidR="005E011A" w:rsidRPr="005E011A">
        <w:rPr>
          <w:sz w:val="28"/>
          <w:szCs w:val="28"/>
        </w:rPr>
        <w:t xml:space="preserve"> отдел</w:t>
      </w:r>
      <w:r w:rsidR="005E011A">
        <w:rPr>
          <w:sz w:val="28"/>
          <w:szCs w:val="28"/>
        </w:rPr>
        <w:t>а</w:t>
      </w:r>
      <w:r w:rsidR="00036F7E">
        <w:rPr>
          <w:sz w:val="28"/>
          <w:szCs w:val="28"/>
        </w:rPr>
        <w:t xml:space="preserve"> Министерства внутренних дел </w:t>
      </w:r>
      <w:r w:rsidR="005E011A" w:rsidRPr="005E011A">
        <w:rPr>
          <w:sz w:val="28"/>
          <w:szCs w:val="28"/>
        </w:rPr>
        <w:t>Российской Федерации «Ханты-Мансийский»</w:t>
      </w:r>
      <w:r w:rsidRPr="00CF7BE4">
        <w:rPr>
          <w:sz w:val="28"/>
          <w:szCs w:val="28"/>
        </w:rPr>
        <w:t>;</w:t>
      </w:r>
    </w:p>
    <w:p w:rsidR="00574202" w:rsidRPr="00CF7BE4" w:rsidRDefault="00036F7E" w:rsidP="00F630D4">
      <w:pPr>
        <w:tabs>
          <w:tab w:val="left" w:pos="0"/>
          <w:tab w:val="left" w:pos="708"/>
          <w:tab w:val="right" w:leader="underscore" w:pos="9639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4202" w:rsidRPr="00CF7BE4">
        <w:rPr>
          <w:sz w:val="28"/>
          <w:szCs w:val="28"/>
        </w:rPr>
        <w:t xml:space="preserve">изучить организационную структуру </w:t>
      </w:r>
      <w:r w:rsidR="005E011A">
        <w:rPr>
          <w:sz w:val="28"/>
          <w:szCs w:val="28"/>
        </w:rPr>
        <w:t>Межмуниципального</w:t>
      </w:r>
      <w:r w:rsidR="005E011A" w:rsidRPr="005E011A">
        <w:rPr>
          <w:sz w:val="28"/>
          <w:szCs w:val="28"/>
        </w:rPr>
        <w:t xml:space="preserve"> отдел</w:t>
      </w:r>
      <w:r w:rsidR="005E011A">
        <w:rPr>
          <w:sz w:val="28"/>
          <w:szCs w:val="28"/>
        </w:rPr>
        <w:t>а</w:t>
      </w:r>
      <w:r>
        <w:rPr>
          <w:sz w:val="28"/>
          <w:szCs w:val="28"/>
        </w:rPr>
        <w:t xml:space="preserve"> Министерства внутренних дел </w:t>
      </w:r>
      <w:r w:rsidR="005E011A" w:rsidRPr="005E011A">
        <w:rPr>
          <w:sz w:val="28"/>
          <w:szCs w:val="28"/>
        </w:rPr>
        <w:t>Российской Федерации «Ханты-Мансийский»</w:t>
      </w:r>
      <w:r w:rsidR="00574202" w:rsidRPr="00CF7BE4">
        <w:rPr>
          <w:sz w:val="28"/>
          <w:szCs w:val="28"/>
        </w:rPr>
        <w:t>;</w:t>
      </w:r>
    </w:p>
    <w:p w:rsidR="00574202" w:rsidRPr="00CF7BE4" w:rsidRDefault="00574202" w:rsidP="00F630D4">
      <w:pPr>
        <w:tabs>
          <w:tab w:val="left" w:pos="0"/>
          <w:tab w:val="left" w:pos="708"/>
          <w:tab w:val="right" w:leader="underscore" w:pos="9639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CF7BE4">
        <w:rPr>
          <w:sz w:val="28"/>
          <w:szCs w:val="28"/>
        </w:rPr>
        <w:t xml:space="preserve">- проанализировать нормативно - правовые основы деятельности </w:t>
      </w:r>
      <w:r w:rsidR="005E011A">
        <w:rPr>
          <w:sz w:val="28"/>
          <w:szCs w:val="28"/>
        </w:rPr>
        <w:t>Межмуниципального</w:t>
      </w:r>
      <w:r w:rsidR="005E011A" w:rsidRPr="005E011A">
        <w:rPr>
          <w:sz w:val="28"/>
          <w:szCs w:val="28"/>
        </w:rPr>
        <w:t xml:space="preserve"> отдел</w:t>
      </w:r>
      <w:r w:rsidR="005E011A">
        <w:rPr>
          <w:sz w:val="28"/>
          <w:szCs w:val="28"/>
        </w:rPr>
        <w:t>а</w:t>
      </w:r>
      <w:r w:rsidR="00036F7E">
        <w:rPr>
          <w:sz w:val="28"/>
          <w:szCs w:val="28"/>
        </w:rPr>
        <w:t xml:space="preserve"> Министерства внутренних дел </w:t>
      </w:r>
      <w:r w:rsidR="005E011A" w:rsidRPr="005E011A">
        <w:rPr>
          <w:sz w:val="28"/>
          <w:szCs w:val="28"/>
        </w:rPr>
        <w:t>Российской Федерации «Ханты-Мансийский»</w:t>
      </w:r>
      <w:r w:rsidRPr="00CF7BE4">
        <w:rPr>
          <w:sz w:val="28"/>
          <w:szCs w:val="28"/>
        </w:rPr>
        <w:t>;</w:t>
      </w:r>
    </w:p>
    <w:p w:rsidR="00574202" w:rsidRPr="00CF7BE4" w:rsidRDefault="00574202" w:rsidP="00F630D4">
      <w:pPr>
        <w:spacing w:after="0" w:line="360" w:lineRule="auto"/>
        <w:ind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>-</w:t>
      </w:r>
      <w:r w:rsidR="00F630D4" w:rsidRPr="00CF7BE4">
        <w:rPr>
          <w:sz w:val="28"/>
          <w:szCs w:val="28"/>
        </w:rPr>
        <w:t xml:space="preserve"> </w:t>
      </w:r>
      <w:r w:rsidRPr="00CF7BE4">
        <w:rPr>
          <w:sz w:val="28"/>
          <w:szCs w:val="28"/>
        </w:rPr>
        <w:t xml:space="preserve"> </w:t>
      </w:r>
      <w:r w:rsidR="00F630D4" w:rsidRPr="00CF7BE4">
        <w:rPr>
          <w:sz w:val="28"/>
          <w:szCs w:val="28"/>
        </w:rPr>
        <w:t>выполнение индивидуальной работы.</w:t>
      </w:r>
    </w:p>
    <w:p w:rsidR="00574202" w:rsidRPr="00CF7BE4" w:rsidRDefault="00574202" w:rsidP="00F630D4">
      <w:pPr>
        <w:spacing w:after="0" w:line="360" w:lineRule="auto"/>
        <w:ind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>Объект</w:t>
      </w:r>
      <w:r w:rsidR="00036F7E">
        <w:rPr>
          <w:sz w:val="28"/>
          <w:szCs w:val="28"/>
        </w:rPr>
        <w:t>ом</w:t>
      </w:r>
      <w:r w:rsidRPr="00CF7BE4">
        <w:rPr>
          <w:sz w:val="28"/>
          <w:szCs w:val="28"/>
        </w:rPr>
        <w:t xml:space="preserve"> практики </w:t>
      </w:r>
      <w:r w:rsidR="00036F7E">
        <w:rPr>
          <w:sz w:val="28"/>
          <w:szCs w:val="28"/>
        </w:rPr>
        <w:t xml:space="preserve">является </w:t>
      </w:r>
      <w:r w:rsidRPr="00CF7BE4">
        <w:rPr>
          <w:sz w:val="28"/>
          <w:szCs w:val="28"/>
        </w:rPr>
        <w:t xml:space="preserve">деятельность </w:t>
      </w:r>
      <w:r w:rsidR="005E011A">
        <w:rPr>
          <w:sz w:val="28"/>
          <w:szCs w:val="28"/>
        </w:rPr>
        <w:t>Межмуниципаль</w:t>
      </w:r>
      <w:r w:rsidR="00036F7E">
        <w:rPr>
          <w:sz w:val="28"/>
          <w:szCs w:val="28"/>
        </w:rPr>
        <w:t>ного</w:t>
      </w:r>
      <w:r w:rsidR="005E011A">
        <w:rPr>
          <w:sz w:val="28"/>
          <w:szCs w:val="28"/>
        </w:rPr>
        <w:t xml:space="preserve"> отдел</w:t>
      </w:r>
      <w:r w:rsidR="00036F7E">
        <w:rPr>
          <w:sz w:val="28"/>
          <w:szCs w:val="28"/>
        </w:rPr>
        <w:t xml:space="preserve">а Министерства внутренних дел </w:t>
      </w:r>
      <w:r w:rsidR="005E011A">
        <w:rPr>
          <w:sz w:val="28"/>
          <w:szCs w:val="28"/>
        </w:rPr>
        <w:t xml:space="preserve">Российской Федерации «Ханты-Мансийский», </w:t>
      </w:r>
      <w:r w:rsidR="00036F7E">
        <w:rPr>
          <w:sz w:val="28"/>
          <w:szCs w:val="28"/>
        </w:rPr>
        <w:t>а именно И</w:t>
      </w:r>
      <w:r w:rsidR="005E011A" w:rsidRPr="005E011A">
        <w:rPr>
          <w:sz w:val="28"/>
          <w:szCs w:val="28"/>
        </w:rPr>
        <w:t>золятор временного содержания подозреваемых и обвиняемых</w:t>
      </w:r>
      <w:r w:rsidR="00036F7E">
        <w:rPr>
          <w:sz w:val="28"/>
          <w:szCs w:val="28"/>
        </w:rPr>
        <w:t xml:space="preserve"> в совершении преступлений</w:t>
      </w:r>
      <w:r w:rsidR="005E011A">
        <w:rPr>
          <w:sz w:val="28"/>
          <w:szCs w:val="28"/>
        </w:rPr>
        <w:t>.</w:t>
      </w:r>
      <w:r w:rsidR="005E011A" w:rsidRPr="00CF7BE4">
        <w:rPr>
          <w:sz w:val="28"/>
          <w:szCs w:val="28"/>
        </w:rPr>
        <w:t xml:space="preserve"> </w:t>
      </w:r>
      <w:r w:rsidRPr="00CF7BE4">
        <w:rPr>
          <w:sz w:val="28"/>
          <w:szCs w:val="28"/>
        </w:rPr>
        <w:t>Предмет практики</w:t>
      </w:r>
      <w:r w:rsidR="00036F7E">
        <w:rPr>
          <w:sz w:val="28"/>
          <w:szCs w:val="28"/>
        </w:rPr>
        <w:t xml:space="preserve">, способы и методы </w:t>
      </w:r>
      <w:r w:rsidRPr="00CF7BE4">
        <w:rPr>
          <w:sz w:val="28"/>
          <w:szCs w:val="28"/>
        </w:rPr>
        <w:t xml:space="preserve">ведения деятельности </w:t>
      </w:r>
      <w:r w:rsidR="00036F7E">
        <w:rPr>
          <w:sz w:val="28"/>
          <w:szCs w:val="28"/>
        </w:rPr>
        <w:t>Межмуниципального</w:t>
      </w:r>
      <w:r w:rsidR="005E011A">
        <w:rPr>
          <w:sz w:val="28"/>
          <w:szCs w:val="28"/>
        </w:rPr>
        <w:t xml:space="preserve"> отд</w:t>
      </w:r>
      <w:r w:rsidR="00036F7E">
        <w:rPr>
          <w:sz w:val="28"/>
          <w:szCs w:val="28"/>
        </w:rPr>
        <w:t xml:space="preserve">ела Министерства внутренних дел </w:t>
      </w:r>
      <w:r w:rsidR="005E011A">
        <w:rPr>
          <w:sz w:val="28"/>
          <w:szCs w:val="28"/>
        </w:rPr>
        <w:t>Российской Федерации «Ханты-Мансийский»,</w:t>
      </w:r>
      <w:r w:rsidR="00036F7E">
        <w:rPr>
          <w:sz w:val="28"/>
          <w:szCs w:val="28"/>
        </w:rPr>
        <w:t xml:space="preserve"> а также И</w:t>
      </w:r>
      <w:r w:rsidR="005E011A" w:rsidRPr="005E011A">
        <w:rPr>
          <w:sz w:val="28"/>
          <w:szCs w:val="28"/>
        </w:rPr>
        <w:t>золятор</w:t>
      </w:r>
      <w:r w:rsidR="00036F7E">
        <w:rPr>
          <w:sz w:val="28"/>
          <w:szCs w:val="28"/>
        </w:rPr>
        <w:t>а</w:t>
      </w:r>
      <w:r w:rsidR="00936CB3">
        <w:rPr>
          <w:sz w:val="28"/>
          <w:szCs w:val="28"/>
        </w:rPr>
        <w:t xml:space="preserve"> временного </w:t>
      </w:r>
      <w:r w:rsidR="005E011A" w:rsidRPr="005E011A">
        <w:rPr>
          <w:sz w:val="28"/>
          <w:szCs w:val="28"/>
        </w:rPr>
        <w:t>содержания подозреваемых и обвиняемых</w:t>
      </w:r>
      <w:r w:rsidR="005E011A">
        <w:rPr>
          <w:sz w:val="28"/>
          <w:szCs w:val="28"/>
        </w:rPr>
        <w:t>.</w:t>
      </w:r>
    </w:p>
    <w:p w:rsidR="00574202" w:rsidRPr="00CF7BE4" w:rsidRDefault="00574202" w:rsidP="00F630D4">
      <w:pPr>
        <w:spacing w:after="0" w:line="360" w:lineRule="auto"/>
        <w:ind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 xml:space="preserve">В ходе написания работы использовались внутренние документы </w:t>
      </w:r>
      <w:r w:rsidR="005E011A">
        <w:rPr>
          <w:sz w:val="28"/>
          <w:szCs w:val="28"/>
        </w:rPr>
        <w:t>Межмуниципального отде</w:t>
      </w:r>
      <w:r w:rsidR="00036F7E">
        <w:rPr>
          <w:sz w:val="28"/>
          <w:szCs w:val="28"/>
        </w:rPr>
        <w:t xml:space="preserve">ла Министерства внутренних дел </w:t>
      </w:r>
      <w:r w:rsidR="005E011A">
        <w:rPr>
          <w:sz w:val="28"/>
          <w:szCs w:val="28"/>
        </w:rPr>
        <w:t>Российской Федерации «Ханты-Мансийский»</w:t>
      </w:r>
      <w:r w:rsidR="00FC52FF" w:rsidRPr="00CF7BE4">
        <w:rPr>
          <w:sz w:val="28"/>
          <w:szCs w:val="28"/>
        </w:rPr>
        <w:t xml:space="preserve">, </w:t>
      </w:r>
      <w:r w:rsidR="00036F7E">
        <w:rPr>
          <w:sz w:val="28"/>
          <w:szCs w:val="28"/>
        </w:rPr>
        <w:t xml:space="preserve">нормативно-правовые документы, регулирующие деятельность Изолятора временного содержания, </w:t>
      </w:r>
      <w:r w:rsidRPr="00CF7BE4">
        <w:rPr>
          <w:sz w:val="28"/>
          <w:szCs w:val="28"/>
        </w:rPr>
        <w:t>нормативно-пра</w:t>
      </w:r>
      <w:r w:rsidR="00036F7E">
        <w:rPr>
          <w:sz w:val="28"/>
          <w:szCs w:val="28"/>
        </w:rPr>
        <w:t>вовая литература,</w:t>
      </w:r>
      <w:r w:rsidRPr="00CF7BE4">
        <w:rPr>
          <w:sz w:val="28"/>
          <w:szCs w:val="28"/>
        </w:rPr>
        <w:t xml:space="preserve"> официальный сайт и информация, полученная от руководителя практики.</w:t>
      </w:r>
    </w:p>
    <w:p w:rsidR="00574202" w:rsidRPr="00CF7BE4" w:rsidRDefault="00574202" w:rsidP="00F84965">
      <w:pPr>
        <w:jc w:val="both"/>
        <w:rPr>
          <w:sz w:val="28"/>
          <w:szCs w:val="28"/>
        </w:rPr>
      </w:pPr>
    </w:p>
    <w:p w:rsidR="00F84965" w:rsidRPr="00CF7BE4" w:rsidRDefault="00EA176C" w:rsidP="00F52670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1" w:name="_Toc174023341"/>
      <w:r w:rsidRPr="00CF7BE4">
        <w:rPr>
          <w:b/>
          <w:sz w:val="28"/>
          <w:szCs w:val="28"/>
        </w:rPr>
        <w:t xml:space="preserve">1. Общая характеристика </w:t>
      </w:r>
      <w:r w:rsidR="005E011A">
        <w:rPr>
          <w:b/>
          <w:sz w:val="28"/>
          <w:szCs w:val="28"/>
        </w:rPr>
        <w:t>Межмуниципального отде</w:t>
      </w:r>
      <w:r w:rsidR="00036F7E">
        <w:rPr>
          <w:b/>
          <w:sz w:val="28"/>
          <w:szCs w:val="28"/>
        </w:rPr>
        <w:t xml:space="preserve">ла Министерства внутренних дел </w:t>
      </w:r>
      <w:r w:rsidR="005E011A">
        <w:rPr>
          <w:b/>
          <w:sz w:val="28"/>
          <w:szCs w:val="28"/>
        </w:rPr>
        <w:t>Российской Федерации «Ханты-Мансийский»</w:t>
      </w:r>
      <w:bookmarkEnd w:id="1"/>
    </w:p>
    <w:p w:rsidR="00F84965" w:rsidRPr="00CF7BE4" w:rsidRDefault="00F84965" w:rsidP="00EA176C">
      <w:pPr>
        <w:spacing w:after="0"/>
        <w:jc w:val="center"/>
        <w:rPr>
          <w:sz w:val="28"/>
          <w:szCs w:val="28"/>
        </w:rPr>
      </w:pP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Министерство внутренних дел Российской Федерации (МВД России) –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внутренних дел. В МВД России предусмотрена военная, правоохранительная и федеральная гражданская госслужбы. В единую централизованную систему МВД России входят:</w:t>
      </w:r>
    </w:p>
    <w:p w:rsidR="004D41AD" w:rsidRPr="003D2BA4" w:rsidRDefault="00036F7E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D41AD" w:rsidRPr="003D2BA4">
        <w:rPr>
          <w:sz w:val="28"/>
          <w:szCs w:val="28"/>
        </w:rPr>
        <w:t xml:space="preserve">органы внутренних дел, включающие в себя полицию, а именно: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центральный аппарат МВД России (за исключением Главного командования внутренних войск МВД России),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территориальные органы МВД России,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научно-исследовательские организации системы МВД России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образовательные учреждения системы МВД России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медико-санитарные организации системы МВД России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санаторно-курортные организации системы МВД России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окружные управления материально-технического снабжения системы МВД России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представительства МВД России за рубежом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иные организации и подразделения, созданные для выполнения задач и осуществления полномочий, возложенных на органы внутренних дел;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- внутренние войска;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- организации и подразделения, созданные для выполнения задач и осуществления полномочий, возложенных на MBД России.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Министерство возглавляет Министр внутренних дел Российской Федерации, назначаемый на должность и освобождаемый от должности указом Президента Российской Федерации по представлению Председателя Правительства Российской Федерации.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lastRenderedPageBreak/>
        <w:t xml:space="preserve">Резиденция министра и всего высшего руководства министерства, а также все департаменты и управления расположены в Москве.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Территориальные органы внутренних дел</w:t>
      </w:r>
      <w:r w:rsidR="00036F7E">
        <w:rPr>
          <w:sz w:val="28"/>
          <w:szCs w:val="28"/>
        </w:rPr>
        <w:t xml:space="preserve"> в зависимости от уровня имеют </w:t>
      </w:r>
      <w:r w:rsidRPr="003D2BA4">
        <w:rPr>
          <w:sz w:val="28"/>
          <w:szCs w:val="28"/>
        </w:rPr>
        <w:t xml:space="preserve">следующую структуру: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- На окружном уровне: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управления на транспорте МВД России по федеральным округам;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- На межрегиональном уровне: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оперативные бюро МВД России,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центры специального назначения МВД России,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линейные управления МВД России на железнодорожном, водном и воздушном транспорте;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- На региональном уровне: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министерства внутренних дел по республикам РФ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главные управления МВД России по иным субъектам Российской Федерации (20 главных управлений),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управления МВД России по иным субъектам Российской Федерации {39 управлений);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- На районном уровне: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управления МВД России по районам, городам и иным муниципальным образованиям, в том числе по нескольким муниципальным образованиям,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отделы МВД России по районам, городам и иным муниципальным образованиям, в том числе по нескольким муниципальным образованиям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 xml:space="preserve">управления МВД России по закрытым административно-территориальным образованиям, на особо важных и режимных объектах, </w:t>
      </w:r>
    </w:p>
    <w:p w:rsidR="004D41AD" w:rsidRPr="003D2BA4" w:rsidRDefault="004D41AD" w:rsidP="004D41AD">
      <w:pPr>
        <w:spacing w:after="0" w:line="360" w:lineRule="auto"/>
        <w:ind w:firstLine="709"/>
        <w:jc w:val="both"/>
        <w:rPr>
          <w:sz w:val="28"/>
          <w:szCs w:val="28"/>
        </w:rPr>
      </w:pPr>
      <w:r w:rsidRPr="003D2BA4">
        <w:rPr>
          <w:sz w:val="28"/>
          <w:szCs w:val="28"/>
        </w:rPr>
        <w:t>линейные отделы MBД России на железнодорожном,</w:t>
      </w:r>
      <w:r w:rsidR="004F7A89">
        <w:rPr>
          <w:sz w:val="28"/>
          <w:szCs w:val="28"/>
        </w:rPr>
        <w:t xml:space="preserve"> водном и воздушном транспорте.</w:t>
      </w:r>
      <w:bookmarkStart w:id="2" w:name="_GoBack"/>
      <w:bookmarkEnd w:id="2"/>
    </w:p>
    <w:p w:rsidR="00FC52FF" w:rsidRPr="004D41AD" w:rsidRDefault="00F630D4" w:rsidP="004D41AD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D41AD">
        <w:rPr>
          <w:sz w:val="28"/>
          <w:szCs w:val="28"/>
          <w:shd w:val="clear" w:color="auto" w:fill="FFFFFF"/>
        </w:rPr>
        <w:t xml:space="preserve">Основная деятельность </w:t>
      </w:r>
      <w:r w:rsidR="00151404" w:rsidRPr="004D41AD">
        <w:rPr>
          <w:sz w:val="28"/>
          <w:szCs w:val="28"/>
          <w:shd w:val="clear" w:color="auto" w:fill="FFFFFF"/>
        </w:rPr>
        <w:t>МО МВД России «Ханты-Мансийский»</w:t>
      </w:r>
      <w:r w:rsidR="00036F7E">
        <w:rPr>
          <w:sz w:val="28"/>
          <w:szCs w:val="28"/>
          <w:shd w:val="clear" w:color="auto" w:fill="FFFFFF"/>
        </w:rPr>
        <w:t>:</w:t>
      </w:r>
      <w:r w:rsidRPr="004D41AD">
        <w:rPr>
          <w:sz w:val="28"/>
          <w:szCs w:val="28"/>
        </w:rPr>
        <w:t xml:space="preserve"> </w:t>
      </w:r>
      <w:r w:rsidRPr="004D41AD">
        <w:rPr>
          <w:sz w:val="28"/>
          <w:szCs w:val="28"/>
          <w:shd w:val="clear" w:color="auto" w:fill="FFFFFF"/>
        </w:rPr>
        <w:t>деятельность по обеспечению общественного порядка и безопасности.</w:t>
      </w:r>
    </w:p>
    <w:p w:rsidR="00F630D4" w:rsidRPr="004D41AD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D41AD">
        <w:rPr>
          <w:sz w:val="28"/>
          <w:szCs w:val="28"/>
          <w:shd w:val="clear" w:color="auto" w:fill="FFFFFF"/>
        </w:rPr>
        <w:t xml:space="preserve">Далее представим полные реквизиты </w:t>
      </w:r>
      <w:r w:rsidR="00151404" w:rsidRPr="004D41AD">
        <w:rPr>
          <w:color w:val="000000"/>
          <w:sz w:val="28"/>
          <w:szCs w:val="28"/>
          <w:shd w:val="clear" w:color="auto" w:fill="FFFFFF"/>
        </w:rPr>
        <w:t>МО МВД России «Ханты-Мансийский»</w:t>
      </w:r>
      <w:r w:rsidRPr="004D41AD">
        <w:rPr>
          <w:sz w:val="28"/>
          <w:szCs w:val="28"/>
        </w:rPr>
        <w:t>.</w:t>
      </w:r>
    </w:p>
    <w:p w:rsidR="00F630D4" w:rsidRPr="004D41AD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41AD">
        <w:rPr>
          <w:rStyle w:val="a7"/>
          <w:rFonts w:eastAsia="Calibri"/>
          <w:b w:val="0"/>
          <w:sz w:val="28"/>
          <w:szCs w:val="28"/>
        </w:rPr>
        <w:lastRenderedPageBreak/>
        <w:t>Полное наименование организации:</w:t>
      </w:r>
      <w:r w:rsidRPr="004D41AD">
        <w:rPr>
          <w:sz w:val="28"/>
          <w:szCs w:val="28"/>
        </w:rPr>
        <w:t> </w:t>
      </w:r>
      <w:r w:rsidR="00151404" w:rsidRPr="004D41AD">
        <w:rPr>
          <w:sz w:val="28"/>
          <w:szCs w:val="28"/>
          <w:shd w:val="clear" w:color="auto" w:fill="FFFFFF"/>
        </w:rPr>
        <w:t>Межмуниципальный отд</w:t>
      </w:r>
      <w:r w:rsidR="00036F7E">
        <w:rPr>
          <w:sz w:val="28"/>
          <w:szCs w:val="28"/>
          <w:shd w:val="clear" w:color="auto" w:fill="FFFFFF"/>
        </w:rPr>
        <w:t xml:space="preserve">ел Министерства внутренних дел </w:t>
      </w:r>
      <w:r w:rsidR="00151404" w:rsidRPr="004D41AD">
        <w:rPr>
          <w:sz w:val="28"/>
          <w:szCs w:val="28"/>
          <w:shd w:val="clear" w:color="auto" w:fill="FFFFFF"/>
        </w:rPr>
        <w:t>Российской Федерации «Ханты-Мансийский»</w:t>
      </w:r>
      <w:r w:rsidR="00151404" w:rsidRPr="004D41AD">
        <w:rPr>
          <w:rStyle w:val="a7"/>
          <w:rFonts w:eastAsia="Calibri"/>
          <w:b w:val="0"/>
          <w:bCs w:val="0"/>
          <w:sz w:val="28"/>
          <w:szCs w:val="28"/>
          <w:shd w:val="clear" w:color="auto" w:fill="FFFFFF"/>
        </w:rPr>
        <w:t xml:space="preserve"> </w:t>
      </w:r>
      <w:r w:rsidRPr="004D41AD">
        <w:rPr>
          <w:rStyle w:val="a7"/>
          <w:rFonts w:eastAsia="Calibri"/>
          <w:b w:val="0"/>
          <w:sz w:val="28"/>
          <w:szCs w:val="28"/>
        </w:rPr>
        <w:t>ИНН:</w:t>
      </w:r>
      <w:r w:rsidRPr="004D41AD">
        <w:rPr>
          <w:sz w:val="28"/>
          <w:szCs w:val="28"/>
        </w:rPr>
        <w:t> </w:t>
      </w:r>
      <w:r w:rsidR="00151404" w:rsidRPr="004D41AD">
        <w:rPr>
          <w:sz w:val="28"/>
          <w:szCs w:val="28"/>
        </w:rPr>
        <w:t>8601010424</w:t>
      </w:r>
    </w:p>
    <w:p w:rsidR="00F630D4" w:rsidRPr="004D41AD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41AD">
        <w:rPr>
          <w:rStyle w:val="a7"/>
          <w:rFonts w:eastAsia="Calibri"/>
          <w:b w:val="0"/>
          <w:sz w:val="28"/>
          <w:szCs w:val="28"/>
        </w:rPr>
        <w:t>КПП:</w:t>
      </w:r>
      <w:r w:rsidRPr="004D41AD">
        <w:rPr>
          <w:sz w:val="28"/>
          <w:szCs w:val="28"/>
        </w:rPr>
        <w:t> </w:t>
      </w:r>
      <w:r w:rsidR="00151404" w:rsidRPr="004D41AD">
        <w:rPr>
          <w:sz w:val="28"/>
          <w:szCs w:val="28"/>
        </w:rPr>
        <w:t>860101001</w:t>
      </w:r>
    </w:p>
    <w:p w:rsidR="00F630D4" w:rsidRPr="004D41AD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41AD">
        <w:rPr>
          <w:rStyle w:val="a7"/>
          <w:rFonts w:eastAsia="Calibri"/>
          <w:b w:val="0"/>
          <w:sz w:val="28"/>
          <w:szCs w:val="28"/>
        </w:rPr>
        <w:t>ОГРН:</w:t>
      </w:r>
      <w:r w:rsidRPr="004D41AD">
        <w:rPr>
          <w:sz w:val="28"/>
          <w:szCs w:val="28"/>
        </w:rPr>
        <w:t> </w:t>
      </w:r>
      <w:r w:rsidR="00151404" w:rsidRPr="004D41AD">
        <w:rPr>
          <w:sz w:val="28"/>
          <w:szCs w:val="28"/>
        </w:rPr>
        <w:t>1028600516977</w:t>
      </w:r>
    </w:p>
    <w:p w:rsidR="00F630D4" w:rsidRPr="004D41AD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41AD">
        <w:rPr>
          <w:rStyle w:val="a7"/>
          <w:rFonts w:eastAsia="Calibri"/>
          <w:b w:val="0"/>
          <w:sz w:val="28"/>
          <w:szCs w:val="28"/>
        </w:rPr>
        <w:t>Место нахождения:</w:t>
      </w:r>
      <w:r w:rsidRPr="004D41AD">
        <w:rPr>
          <w:sz w:val="28"/>
          <w:szCs w:val="28"/>
        </w:rPr>
        <w:t> </w:t>
      </w:r>
      <w:r w:rsidR="00151404" w:rsidRPr="004D41AD">
        <w:rPr>
          <w:sz w:val="28"/>
          <w:szCs w:val="28"/>
        </w:rPr>
        <w:tab/>
        <w:t>628011, Ха</w:t>
      </w:r>
      <w:r w:rsidR="00036F7E">
        <w:rPr>
          <w:sz w:val="28"/>
          <w:szCs w:val="28"/>
        </w:rPr>
        <w:t>нты-мансийский Автономный Округ-</w:t>
      </w:r>
      <w:r w:rsidR="00151404" w:rsidRPr="004D41AD">
        <w:rPr>
          <w:sz w:val="28"/>
          <w:szCs w:val="28"/>
        </w:rPr>
        <w:t>Югра, г</w:t>
      </w:r>
      <w:r w:rsidR="00036F7E">
        <w:rPr>
          <w:sz w:val="28"/>
          <w:szCs w:val="28"/>
        </w:rPr>
        <w:t>. Ханты-М</w:t>
      </w:r>
      <w:r w:rsidR="00151404" w:rsidRPr="004D41AD">
        <w:rPr>
          <w:sz w:val="28"/>
          <w:szCs w:val="28"/>
        </w:rPr>
        <w:t>ансийск, ул</w:t>
      </w:r>
      <w:r w:rsidR="00036F7E">
        <w:rPr>
          <w:sz w:val="28"/>
          <w:szCs w:val="28"/>
        </w:rPr>
        <w:t>.</w:t>
      </w:r>
      <w:r w:rsidR="00151404" w:rsidRPr="004D41AD">
        <w:rPr>
          <w:sz w:val="28"/>
          <w:szCs w:val="28"/>
        </w:rPr>
        <w:t xml:space="preserve"> Дзержинского, д. 11</w:t>
      </w:r>
      <w:r w:rsidR="004D41AD" w:rsidRPr="004D41AD">
        <w:rPr>
          <w:sz w:val="28"/>
          <w:szCs w:val="28"/>
        </w:rPr>
        <w:t>.</w:t>
      </w:r>
    </w:p>
    <w:p w:rsidR="004D41AD" w:rsidRPr="00CF7BE4" w:rsidRDefault="004D41AD" w:rsidP="00036F7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41AD">
        <w:rPr>
          <w:sz w:val="28"/>
          <w:szCs w:val="28"/>
        </w:rPr>
        <w:t>Начальник МОМВД России «Ханты-Ма</w:t>
      </w:r>
      <w:r w:rsidR="00036F7E">
        <w:rPr>
          <w:sz w:val="28"/>
          <w:szCs w:val="28"/>
        </w:rPr>
        <w:t xml:space="preserve">нсийский» - подполковник полиции </w:t>
      </w:r>
      <w:r w:rsidRPr="004D41AD">
        <w:rPr>
          <w:sz w:val="28"/>
          <w:szCs w:val="28"/>
        </w:rPr>
        <w:t>Иванков Сергей Михайлович</w:t>
      </w:r>
      <w:r w:rsidR="00036F7E">
        <w:rPr>
          <w:sz w:val="28"/>
          <w:szCs w:val="28"/>
        </w:rPr>
        <w:t>.</w:t>
      </w:r>
    </w:p>
    <w:p w:rsidR="00F630D4" w:rsidRPr="00CF7BE4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F7BE4">
        <w:rPr>
          <w:rStyle w:val="a7"/>
          <w:rFonts w:eastAsia="Calibri"/>
          <w:b w:val="0"/>
          <w:sz w:val="28"/>
          <w:szCs w:val="28"/>
        </w:rPr>
        <w:t>Вид деятельности:</w:t>
      </w:r>
      <w:r w:rsidRPr="00CF7BE4">
        <w:rPr>
          <w:sz w:val="28"/>
          <w:szCs w:val="28"/>
        </w:rPr>
        <w:t> Деятельность по обеспечению общественного порядка и безопасности (код по ОКВЭД 84.24)</w:t>
      </w:r>
      <w:r w:rsidR="00E70D3C">
        <w:rPr>
          <w:sz w:val="28"/>
          <w:szCs w:val="28"/>
        </w:rPr>
        <w:t>.</w:t>
      </w:r>
    </w:p>
    <w:p w:rsidR="00F630D4" w:rsidRPr="00CF7BE4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F7BE4">
        <w:rPr>
          <w:rStyle w:val="a7"/>
          <w:rFonts w:eastAsia="Calibri"/>
          <w:b w:val="0"/>
          <w:sz w:val="28"/>
          <w:szCs w:val="28"/>
        </w:rPr>
        <w:t>Статус организации:</w:t>
      </w:r>
      <w:r w:rsidRPr="00CF7BE4">
        <w:rPr>
          <w:sz w:val="28"/>
          <w:szCs w:val="28"/>
        </w:rPr>
        <w:t> некоммерческая унитарная, действующая</w:t>
      </w:r>
      <w:r w:rsidR="00E70D3C">
        <w:rPr>
          <w:sz w:val="28"/>
          <w:szCs w:val="28"/>
        </w:rPr>
        <w:t>.</w:t>
      </w:r>
    </w:p>
    <w:p w:rsidR="00F630D4" w:rsidRPr="00CF7BE4" w:rsidRDefault="00F630D4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F7BE4">
        <w:rPr>
          <w:rStyle w:val="a7"/>
          <w:rFonts w:eastAsia="Calibri"/>
          <w:b w:val="0"/>
          <w:sz w:val="28"/>
          <w:szCs w:val="28"/>
        </w:rPr>
        <w:t>Организационно-правовая форма:</w:t>
      </w:r>
      <w:r w:rsidRPr="00CF7BE4">
        <w:rPr>
          <w:sz w:val="28"/>
          <w:szCs w:val="28"/>
        </w:rPr>
        <w:t> Федеральные государственные казенные учреждения (код 75104 по ОКОПФ)</w:t>
      </w:r>
      <w:r w:rsidR="00E70D3C">
        <w:rPr>
          <w:sz w:val="28"/>
          <w:szCs w:val="28"/>
        </w:rPr>
        <w:t>.</w:t>
      </w:r>
    </w:p>
    <w:p w:rsidR="00F630D4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>
        <w:rPr>
          <w:rStyle w:val="alice-fade-word"/>
          <w:sz w:val="28"/>
          <w:szCs w:val="28"/>
        </w:rPr>
        <w:t>Цель</w:t>
      </w:r>
      <w:r w:rsidR="00E70D3C">
        <w:rPr>
          <w:rStyle w:val="alice-fade-word"/>
          <w:sz w:val="28"/>
          <w:szCs w:val="28"/>
        </w:rPr>
        <w:t>ю</w:t>
      </w:r>
      <w:r>
        <w:rPr>
          <w:rStyle w:val="alice-fade-word"/>
          <w:sz w:val="28"/>
          <w:szCs w:val="28"/>
        </w:rPr>
        <w:t xml:space="preserve"> Межмуниципального</w:t>
      </w:r>
      <w:r w:rsidR="005E011A">
        <w:rPr>
          <w:rStyle w:val="alice-fade-word"/>
          <w:sz w:val="28"/>
          <w:szCs w:val="28"/>
        </w:rPr>
        <w:t xml:space="preserve"> отдел</w:t>
      </w:r>
      <w:r>
        <w:rPr>
          <w:rStyle w:val="alice-fade-word"/>
          <w:sz w:val="28"/>
          <w:szCs w:val="28"/>
        </w:rPr>
        <w:t>а</w:t>
      </w:r>
      <w:r w:rsidR="00E70D3C">
        <w:rPr>
          <w:rStyle w:val="alice-fade-word"/>
          <w:sz w:val="28"/>
          <w:szCs w:val="28"/>
        </w:rPr>
        <w:t xml:space="preserve"> Министерства внутренних дел </w:t>
      </w:r>
      <w:r w:rsidR="005E011A">
        <w:rPr>
          <w:rStyle w:val="alice-fade-word"/>
          <w:sz w:val="28"/>
          <w:szCs w:val="28"/>
        </w:rPr>
        <w:t>Российской Федерации «Ханты-Мансийский»</w:t>
      </w:r>
      <w:r>
        <w:rPr>
          <w:rStyle w:val="alice-fade-word"/>
          <w:sz w:val="28"/>
          <w:szCs w:val="28"/>
        </w:rPr>
        <w:t xml:space="preserve"> </w:t>
      </w:r>
      <w:r w:rsidR="00E70D3C">
        <w:rPr>
          <w:rStyle w:val="alice-fade-word"/>
          <w:sz w:val="28"/>
          <w:szCs w:val="28"/>
        </w:rPr>
        <w:t xml:space="preserve">является </w:t>
      </w:r>
      <w:r w:rsidR="00F630D4" w:rsidRPr="00CF7BE4">
        <w:rPr>
          <w:rStyle w:val="alice-fade-word"/>
          <w:sz w:val="28"/>
          <w:szCs w:val="28"/>
        </w:rPr>
        <w:t>обеспечение</w:t>
      </w:r>
      <w:r>
        <w:rPr>
          <w:rStyle w:val="alice-fade-word"/>
          <w:sz w:val="28"/>
          <w:szCs w:val="28"/>
        </w:rPr>
        <w:t xml:space="preserve"> </w:t>
      </w:r>
      <w:r w:rsidR="00F630D4" w:rsidRPr="00CF7BE4">
        <w:rPr>
          <w:rStyle w:val="alice-fade-word"/>
          <w:sz w:val="28"/>
          <w:szCs w:val="28"/>
        </w:rPr>
        <w:t>общественного</w:t>
      </w:r>
      <w:r>
        <w:rPr>
          <w:rStyle w:val="alice-fade-word"/>
          <w:sz w:val="28"/>
          <w:szCs w:val="28"/>
        </w:rPr>
        <w:t xml:space="preserve"> </w:t>
      </w:r>
      <w:r w:rsidR="00F630D4" w:rsidRPr="00CF7BE4">
        <w:rPr>
          <w:rStyle w:val="alice-fade-word"/>
          <w:sz w:val="28"/>
          <w:szCs w:val="28"/>
        </w:rPr>
        <w:t>порядка</w:t>
      </w:r>
      <w:r>
        <w:rPr>
          <w:rStyle w:val="alice-fade-word"/>
          <w:sz w:val="28"/>
          <w:szCs w:val="28"/>
        </w:rPr>
        <w:t xml:space="preserve"> </w:t>
      </w:r>
      <w:r w:rsidR="00F630D4" w:rsidRPr="00CF7BE4">
        <w:rPr>
          <w:rStyle w:val="alice-fade-word"/>
          <w:sz w:val="28"/>
          <w:szCs w:val="28"/>
        </w:rPr>
        <w:t>и</w:t>
      </w:r>
      <w:r>
        <w:rPr>
          <w:rStyle w:val="alice-fade-word"/>
          <w:sz w:val="28"/>
          <w:szCs w:val="28"/>
        </w:rPr>
        <w:t xml:space="preserve"> безопасности.</w:t>
      </w:r>
    </w:p>
    <w:p w:rsidR="004D41AD" w:rsidRPr="004D41AD" w:rsidRDefault="00E70D3C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>
        <w:rPr>
          <w:rStyle w:val="alice-fade-word"/>
          <w:sz w:val="28"/>
          <w:szCs w:val="28"/>
        </w:rPr>
        <w:t>В с</w:t>
      </w:r>
      <w:r w:rsidR="004D41AD" w:rsidRPr="004D41AD">
        <w:rPr>
          <w:rStyle w:val="alice-fade-word"/>
          <w:sz w:val="28"/>
          <w:szCs w:val="28"/>
        </w:rPr>
        <w:t xml:space="preserve">илу специфики деятельности </w:t>
      </w:r>
      <w:r>
        <w:rPr>
          <w:sz w:val="28"/>
          <w:szCs w:val="28"/>
        </w:rPr>
        <w:t>И</w:t>
      </w:r>
      <w:r w:rsidR="004D41AD" w:rsidRPr="005E011A">
        <w:rPr>
          <w:sz w:val="28"/>
          <w:szCs w:val="28"/>
        </w:rPr>
        <w:t>золятор</w:t>
      </w:r>
      <w:r w:rsidR="004D41AD">
        <w:rPr>
          <w:sz w:val="28"/>
          <w:szCs w:val="28"/>
        </w:rPr>
        <w:t>а</w:t>
      </w:r>
      <w:r w:rsidR="004D41AD" w:rsidRPr="005E011A">
        <w:rPr>
          <w:sz w:val="28"/>
          <w:szCs w:val="28"/>
        </w:rPr>
        <w:t xml:space="preserve"> временного содержания подозреваемых и обвиняемых (сокращённо ИВС ПиО)</w:t>
      </w:r>
      <w:r w:rsidR="004D41AD" w:rsidRPr="004D41AD">
        <w:rPr>
          <w:rStyle w:val="alice-fade-word"/>
          <w:sz w:val="28"/>
          <w:szCs w:val="28"/>
        </w:rPr>
        <w:t xml:space="preserve"> осуществляется самое широкое взаимодействие со всеми территориальными органами, подразделен</w:t>
      </w:r>
      <w:r w:rsidR="004D41AD">
        <w:rPr>
          <w:rStyle w:val="alice-fade-word"/>
          <w:sz w:val="28"/>
          <w:szCs w:val="28"/>
        </w:rPr>
        <w:t>иями и отделами полиции города</w:t>
      </w:r>
      <w:r w:rsidR="004D41AD" w:rsidRPr="004D41AD">
        <w:rPr>
          <w:rStyle w:val="alice-fade-word"/>
          <w:sz w:val="28"/>
          <w:szCs w:val="28"/>
        </w:rPr>
        <w:t>, а также следственными изоляторами (СИЗО) системы ФСИ</w:t>
      </w:r>
      <w:r>
        <w:rPr>
          <w:rStyle w:val="alice-fade-word"/>
          <w:sz w:val="28"/>
          <w:szCs w:val="28"/>
        </w:rPr>
        <w:t>Н России по городам</w:t>
      </w:r>
      <w:r w:rsidR="004D41AD" w:rsidRPr="004D41AD">
        <w:rPr>
          <w:rStyle w:val="alice-fade-word"/>
          <w:sz w:val="28"/>
          <w:szCs w:val="28"/>
        </w:rPr>
        <w:t>, медицинскими учреждениями, административными федеральными, региональными органами государственной власти и муниципальными органами местного самоуправления, общественными организациями, объединениями и отдельными гражданами.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 xml:space="preserve">Воспитательная и профилактическая работа ведётся с личным составом на всех уровнях руководства. В виде личных бесед, назначения наставников молодым сотрудникам из числа старых опытных полицейских, заполнения руководящим составом тетрадей индивидуально-воспитательной работы по </w:t>
      </w:r>
      <w:r w:rsidRPr="004D41AD">
        <w:rPr>
          <w:rStyle w:val="alice-fade-word"/>
          <w:sz w:val="28"/>
          <w:szCs w:val="28"/>
        </w:rPr>
        <w:lastRenderedPageBreak/>
        <w:t xml:space="preserve">каждому подчиненному, посещениями сотрудников у них дома, оценка их бытовых условий, взаимоотношений в семье и с близкими, беседы с соседями и знакомыми, прохождение каждым полицейским тестирования у штатного психолога с дачей заключения последним и так далее. Весь этот комплекс мер в совокупности с открытой деловой атмосферой в </w:t>
      </w:r>
      <w:r>
        <w:rPr>
          <w:rStyle w:val="alice-fade-word"/>
          <w:sz w:val="28"/>
          <w:szCs w:val="28"/>
        </w:rPr>
        <w:t>изоляторе</w:t>
      </w:r>
      <w:r w:rsidRPr="004D41AD">
        <w:rPr>
          <w:rStyle w:val="alice-fade-word"/>
          <w:sz w:val="28"/>
          <w:szCs w:val="28"/>
        </w:rPr>
        <w:t xml:space="preserve"> позволяет с практически полной вероятностью исключить или, в крайнем случае, минимизировать и вовремя пресечь факты коррупционного поведения, профессиональной деформации личности сотрудника. А в долгосрочной перспективе даже положительно влиять на атмосферу в семье полицейского и его внеслужебные отношения.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Условия труда на вакантном месте «Полицейский»: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- Постоянная, полный день, работа на территории работодателя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- Оформление, отпуск, больничный и пр. по ТК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 xml:space="preserve">Требования к полицейским весьма требовательные, как по физическим, так и по моральным характеристикам. Физическая подготовка сотрудников отделения имеет особое значение, так как поведение </w:t>
      </w:r>
      <w:r>
        <w:rPr>
          <w:rStyle w:val="alice-fade-word"/>
          <w:sz w:val="28"/>
          <w:szCs w:val="28"/>
        </w:rPr>
        <w:t>заключенных</w:t>
      </w:r>
      <w:r w:rsidRPr="004D41AD">
        <w:rPr>
          <w:rStyle w:val="alice-fade-word"/>
          <w:sz w:val="28"/>
          <w:szCs w:val="28"/>
        </w:rPr>
        <w:t xml:space="preserve"> порой бывает непредсказуемым. Немаловажную роль играет быстрота реакции претендента на должность в отделение, ведь в условиях ограничения свободы среди арестантов не найдется того, кто не мечтал бы о побеге. И в случае попытки реализации заключенным своего умысла у </w:t>
      </w:r>
      <w:r>
        <w:rPr>
          <w:rStyle w:val="alice-fade-word"/>
          <w:sz w:val="28"/>
          <w:szCs w:val="28"/>
        </w:rPr>
        <w:t>сотрудников изолятора</w:t>
      </w:r>
      <w:r w:rsidRPr="004D41AD">
        <w:rPr>
          <w:rStyle w:val="alice-fade-word"/>
          <w:sz w:val="28"/>
          <w:szCs w:val="28"/>
        </w:rPr>
        <w:t xml:space="preserve"> не будет времени на раздумья. Действовать в таких ситуациях необходимо с молниеносной решит</w:t>
      </w:r>
      <w:r w:rsidR="00E70D3C">
        <w:rPr>
          <w:rStyle w:val="alice-fade-word"/>
          <w:sz w:val="28"/>
          <w:szCs w:val="28"/>
        </w:rPr>
        <w:t xml:space="preserve">ельностью, но в строгих рамках </w:t>
      </w:r>
      <w:r w:rsidRPr="004D41AD">
        <w:rPr>
          <w:rStyle w:val="alice-fade-word"/>
          <w:sz w:val="28"/>
          <w:szCs w:val="28"/>
        </w:rPr>
        <w:t>предписаний.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Преимущества службы: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 xml:space="preserve">1) Льготная выслуга </w:t>
      </w:r>
      <w:r w:rsidR="00E70D3C">
        <w:rPr>
          <w:rStyle w:val="alice-fade-word"/>
          <w:sz w:val="28"/>
          <w:szCs w:val="28"/>
        </w:rPr>
        <w:t>лет, 1 год = 1,5 года;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2) 10 дней оплачиваемого дополнительного отпуска</w:t>
      </w:r>
      <w:r w:rsidR="00E70D3C">
        <w:rPr>
          <w:rStyle w:val="alice-fade-word"/>
          <w:sz w:val="28"/>
          <w:szCs w:val="28"/>
        </w:rPr>
        <w:t>;</w:t>
      </w:r>
    </w:p>
    <w:p w:rsidR="004D41AD" w:rsidRPr="004D41AD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3) Дневное время работы</w:t>
      </w:r>
      <w:r w:rsidR="00E70D3C">
        <w:rPr>
          <w:rStyle w:val="alice-fade-word"/>
          <w:sz w:val="28"/>
          <w:szCs w:val="28"/>
        </w:rPr>
        <w:t>;</w:t>
      </w:r>
    </w:p>
    <w:p w:rsidR="004D41AD" w:rsidRPr="00CF7BE4" w:rsidRDefault="004D41AD" w:rsidP="004D41A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4D41AD">
        <w:rPr>
          <w:rStyle w:val="alice-fade-word"/>
          <w:sz w:val="28"/>
          <w:szCs w:val="28"/>
        </w:rPr>
        <w:t>4) Возможность получения бесплатного высшего и среднего специального юридического образования</w:t>
      </w:r>
      <w:r w:rsidR="00E70D3C">
        <w:rPr>
          <w:rStyle w:val="alice-fade-word"/>
          <w:sz w:val="28"/>
          <w:szCs w:val="28"/>
        </w:rPr>
        <w:t>.</w:t>
      </w:r>
    </w:p>
    <w:p w:rsidR="00F84965" w:rsidRPr="00CF7BE4" w:rsidRDefault="00574202" w:rsidP="00E70D3C">
      <w:pPr>
        <w:spacing w:after="0" w:line="360" w:lineRule="auto"/>
        <w:ind w:firstLine="708"/>
        <w:jc w:val="center"/>
        <w:outlineLvl w:val="0"/>
        <w:rPr>
          <w:b/>
          <w:sz w:val="28"/>
          <w:szCs w:val="28"/>
        </w:rPr>
      </w:pPr>
      <w:bookmarkStart w:id="3" w:name="_Toc174023342"/>
      <w:r w:rsidRPr="00CF7BE4">
        <w:rPr>
          <w:b/>
          <w:sz w:val="28"/>
          <w:szCs w:val="28"/>
        </w:rPr>
        <w:lastRenderedPageBreak/>
        <w:t xml:space="preserve">2. Организационная структура </w:t>
      </w:r>
      <w:r w:rsidR="005E011A">
        <w:rPr>
          <w:b/>
          <w:sz w:val="28"/>
          <w:szCs w:val="28"/>
        </w:rPr>
        <w:t>Межмуниципального отде</w:t>
      </w:r>
      <w:r w:rsidR="00E70D3C">
        <w:rPr>
          <w:b/>
          <w:sz w:val="28"/>
          <w:szCs w:val="28"/>
        </w:rPr>
        <w:t xml:space="preserve">ла Министерства внутренних дел </w:t>
      </w:r>
      <w:r w:rsidR="005E011A">
        <w:rPr>
          <w:b/>
          <w:sz w:val="28"/>
          <w:szCs w:val="28"/>
        </w:rPr>
        <w:t>Российской Федерации «Ханты-Мансийский»</w:t>
      </w:r>
      <w:bookmarkEnd w:id="3"/>
    </w:p>
    <w:p w:rsidR="00574202" w:rsidRPr="00CF7BE4" w:rsidRDefault="00574202" w:rsidP="00F52670">
      <w:pPr>
        <w:spacing w:after="0"/>
        <w:jc w:val="center"/>
        <w:rPr>
          <w:b/>
          <w:sz w:val="28"/>
          <w:szCs w:val="28"/>
        </w:rPr>
      </w:pPr>
    </w:p>
    <w:p w:rsidR="0080168B" w:rsidRPr="00CF7BE4" w:rsidRDefault="000526A1" w:rsidP="005E011A">
      <w:pPr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 w:rsidRPr="00CF7BE4">
        <w:rPr>
          <w:sz w:val="28"/>
          <w:szCs w:val="28"/>
        </w:rPr>
        <w:t>Руководителем</w:t>
      </w:r>
      <w:r w:rsidRPr="00CF7BE4">
        <w:rPr>
          <w:b/>
          <w:sz w:val="28"/>
          <w:szCs w:val="28"/>
        </w:rPr>
        <w:t xml:space="preserve"> </w:t>
      </w:r>
      <w:r w:rsidR="005E011A">
        <w:rPr>
          <w:rStyle w:val="alice-fade-word"/>
          <w:sz w:val="28"/>
          <w:szCs w:val="28"/>
        </w:rPr>
        <w:t>Межмуниципального отде</w:t>
      </w:r>
      <w:r w:rsidR="00E70D3C">
        <w:rPr>
          <w:rStyle w:val="alice-fade-word"/>
          <w:sz w:val="28"/>
          <w:szCs w:val="28"/>
        </w:rPr>
        <w:t xml:space="preserve">ла Министерства внутренних дел </w:t>
      </w:r>
      <w:r w:rsidR="005E011A">
        <w:rPr>
          <w:rStyle w:val="alice-fade-word"/>
          <w:sz w:val="28"/>
          <w:szCs w:val="28"/>
        </w:rPr>
        <w:t>Российской Федерации «Ханты-Мансийский»</w:t>
      </w:r>
      <w:r w:rsidRPr="00CF7BE4">
        <w:rPr>
          <w:rStyle w:val="alice-fade-word"/>
          <w:sz w:val="28"/>
          <w:szCs w:val="28"/>
        </w:rPr>
        <w:t xml:space="preserve"> является </w:t>
      </w:r>
      <w:r w:rsidR="00E70D3C">
        <w:rPr>
          <w:rStyle w:val="alice-fade-word"/>
          <w:sz w:val="28"/>
          <w:szCs w:val="28"/>
        </w:rPr>
        <w:t xml:space="preserve">Иванков </w:t>
      </w:r>
      <w:r w:rsidR="005E011A" w:rsidRPr="005E011A">
        <w:rPr>
          <w:rStyle w:val="alice-fade-word"/>
          <w:sz w:val="28"/>
          <w:szCs w:val="28"/>
        </w:rPr>
        <w:t>Сергей Михайлович</w:t>
      </w:r>
      <w:r w:rsidRPr="00CF7BE4">
        <w:rPr>
          <w:rStyle w:val="alice-fade-word"/>
          <w:sz w:val="28"/>
          <w:szCs w:val="28"/>
        </w:rPr>
        <w:t>.</w:t>
      </w:r>
      <w:r w:rsidR="00E70D3C">
        <w:rPr>
          <w:rStyle w:val="alice-fade-word"/>
          <w:sz w:val="28"/>
          <w:szCs w:val="28"/>
        </w:rPr>
        <w:t xml:space="preserve"> </w:t>
      </w:r>
      <w:r w:rsidR="0080168B" w:rsidRPr="00CF7BE4">
        <w:rPr>
          <w:rStyle w:val="alice-fade-word"/>
          <w:rFonts w:eastAsia="Calibri"/>
          <w:sz w:val="28"/>
          <w:szCs w:val="28"/>
        </w:rPr>
        <w:t>Организационная структура </w:t>
      </w:r>
      <w:r w:rsidR="005E011A">
        <w:rPr>
          <w:rStyle w:val="alice-fade-word"/>
          <w:rFonts w:eastAsia="Calibri"/>
          <w:sz w:val="28"/>
          <w:szCs w:val="28"/>
        </w:rPr>
        <w:t>Межмуниципального отдела Министерства внутренних дел  Российской Федерации «Ханты-Мансийский»</w:t>
      </w:r>
      <w:r w:rsidR="0080168B" w:rsidRPr="00CF7BE4">
        <w:rPr>
          <w:rStyle w:val="alice-fade-word"/>
          <w:rFonts w:eastAsia="Calibri"/>
          <w:sz w:val="28"/>
          <w:szCs w:val="28"/>
        </w:rPr>
        <w:t> включает следующие основные подразделения, которые отражены на рисунке 1.</w:t>
      </w:r>
    </w:p>
    <w:p w:rsidR="0080168B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191135</wp:posOffset>
                </wp:positionV>
                <wp:extent cx="291465" cy="0"/>
                <wp:effectExtent l="5080" t="53340" r="17780" b="60960"/>
                <wp:wrapNone/>
                <wp:docPr id="2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4B4D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222.1pt;margin-top:15.05pt;width:22.9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M7NQ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45085</wp:posOffset>
                </wp:positionV>
                <wp:extent cx="379095" cy="3725545"/>
                <wp:effectExtent l="6985" t="12065" r="13970" b="5715"/>
                <wp:wrapNone/>
                <wp:docPr id="2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" cy="3725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>
                            <w:r>
                              <w:t xml:space="preserve">Руководитель </w:t>
                            </w:r>
                            <w:r w:rsidR="005E011A" w:rsidRPr="005E011A">
                              <w:t>Межмуниципального отдела Министерства внутренних дел  Российской Федерации «Ханты-Мансийский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left:0;text-align:left;margin-left:192.25pt;margin-top:3.55pt;width:29.85pt;height:293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">
                <v:textbox style="layout-flow:vertical;mso-layout-flow-alt:bottom-to-top">
                  <w:txbxContent>
                    <w:p w:rsidR="00710598" w:rsidRDefault="00710598">
                      <w:r>
                        <w:t xml:space="preserve">Руководитель </w:t>
                      </w:r>
                      <w:r w:rsidR="005E011A" w:rsidRPr="005E011A">
                        <w:t>Межмуниципального отдела Министерства внутренних дел  Российской Федерации «Ханты-Мансийский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45085</wp:posOffset>
                </wp:positionV>
                <wp:extent cx="2218055" cy="748665"/>
                <wp:effectExtent l="11430" t="12065" r="8890" b="10795"/>
                <wp:wrapNone/>
                <wp:docPr id="2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748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13673F" w:rsidP="00573727">
                            <w:pPr>
                              <w:jc w:val="center"/>
                            </w:pPr>
                            <w:r w:rsidRPr="0013673F">
                              <w:t>Изолятор временного содержания подозреваемых и обвиняемых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7" style="position:absolute;left:0;text-align:left;margin-left:-6.15pt;margin-top:3.55pt;width:174.65pt;height:5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">
                <v:textbox>
                  <w:txbxContent>
                    <w:p w:rsidR="00710598" w:rsidRDefault="0013673F" w:rsidP="00573727">
                      <w:pPr>
                        <w:jc w:val="center"/>
                      </w:pPr>
                      <w:r w:rsidRPr="0013673F">
                        <w:t>Изолятор временного содержания подозреваемых и обвиняемых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45085</wp:posOffset>
                </wp:positionV>
                <wp:extent cx="2218055" cy="301625"/>
                <wp:effectExtent l="10795" t="12065" r="9525" b="10160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Оперативный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8" style="position:absolute;left:0;text-align:left;margin-left:245.05pt;margin-top:3.55pt;width:174.65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Оперативный отдел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98425</wp:posOffset>
                </wp:positionV>
                <wp:extent cx="301625" cy="0"/>
                <wp:effectExtent l="19685" t="57785" r="12065" b="56515"/>
                <wp:wrapNone/>
                <wp:docPr id="2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C70EC" id="AutoShape 25" o:spid="_x0000_s1026" type="#_x0000_t32" style="position:absolute;margin-left:168.5pt;margin-top:7.75pt;width:23.7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254000</wp:posOffset>
                </wp:positionV>
                <wp:extent cx="291465" cy="0"/>
                <wp:effectExtent l="5080" t="60960" r="17780" b="53340"/>
                <wp:wrapNone/>
                <wp:docPr id="2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A10B9" id="AutoShape 19" o:spid="_x0000_s1026" type="#_x0000_t32" style="position:absolute;margin-left:222.1pt;margin-top:20pt;width:22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Pw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98425</wp:posOffset>
                </wp:positionV>
                <wp:extent cx="2218055" cy="301625"/>
                <wp:effectExtent l="10795" t="10160" r="9525" b="12065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уголовного розыска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9" style="position:absolute;left:0;text-align:left;margin-left:245.05pt;margin-top:7.75pt;width:174.65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уголовного розыска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267970</wp:posOffset>
                </wp:positionV>
                <wp:extent cx="2218055" cy="301625"/>
                <wp:effectExtent l="11430" t="10160" r="8890" b="12065"/>
                <wp:wrapNone/>
                <wp:docPr id="2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по вопросам миграции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0" style="position:absolute;left:0;text-align:left;margin-left:-6.15pt;margin-top:21.1pt;width:174.65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по вопросам миграции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180340</wp:posOffset>
                </wp:positionV>
                <wp:extent cx="2218055" cy="739775"/>
                <wp:effectExtent l="10795" t="8255" r="9525" b="13970"/>
                <wp:wrapNone/>
                <wp:docPr id="2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739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экономической безопасности и противодействия кор</w:t>
                            </w:r>
                            <w:r w:rsidR="00E70D3C">
                              <w:t>р</w:t>
                            </w:r>
                            <w:r>
                              <w:t>упции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1" style="position:absolute;left:0;text-align:left;margin-left:245.05pt;margin-top:14.2pt;width:174.65pt;height:5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экономической безопасности и противодействия кор</w:t>
                      </w:r>
                      <w:r w:rsidR="00E70D3C">
                        <w:t>р</w:t>
                      </w:r>
                      <w:r>
                        <w:t>упции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116840</wp:posOffset>
                </wp:positionV>
                <wp:extent cx="301625" cy="0"/>
                <wp:effectExtent l="19685" t="60960" r="12065" b="53340"/>
                <wp:wrapNone/>
                <wp:docPr id="2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EDA84" id="AutoShape 26" o:spid="_x0000_s1026" type="#_x0000_t32" style="position:absolute;margin-left:168.5pt;margin-top:9.2pt;width:23.75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262890</wp:posOffset>
                </wp:positionV>
                <wp:extent cx="291465" cy="0"/>
                <wp:effectExtent l="5080" t="54610" r="17780" b="5969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5F6EC" id="AutoShape 20" o:spid="_x0000_s1026" type="#_x0000_t32" style="position:absolute;margin-left:222.1pt;margin-top:20.7pt;width:22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5080</wp:posOffset>
                </wp:positionV>
                <wp:extent cx="2218055" cy="544830"/>
                <wp:effectExtent l="11430" t="8255" r="8890" b="8890"/>
                <wp:wrapNone/>
                <wp:docPr id="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544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по делам несовершеннолетних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2" style="position:absolute;left:0;text-align:left;margin-left:-6.15pt;margin-top:.4pt;width:174.65pt;height:4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по делам несовершеннолетних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0</wp:posOffset>
                </wp:positionV>
                <wp:extent cx="301625" cy="0"/>
                <wp:effectExtent l="19685" t="52705" r="12065" b="61595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90141" id="AutoShape 27" o:spid="_x0000_s1026" type="#_x0000_t32" style="position:absolute;margin-left:168.5pt;margin-top:0;width:23.7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243205</wp:posOffset>
                </wp:positionV>
                <wp:extent cx="291465" cy="0"/>
                <wp:effectExtent l="5080" t="57785" r="17780" b="5651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C89D6" id="AutoShape 21" o:spid="_x0000_s1026" type="#_x0000_t32" style="position:absolute;margin-left:222.1pt;margin-top:19.15pt;width:22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97155</wp:posOffset>
                </wp:positionV>
                <wp:extent cx="2218055" cy="301625"/>
                <wp:effectExtent l="10795" t="6985" r="9525" b="5715"/>
                <wp:wrapNone/>
                <wp:docPr id="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Следственный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3" style="position:absolute;left:0;text-align:left;margin-left:245.05pt;margin-top:7.65pt;width:174.65pt;height:2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Следственный отдел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179705</wp:posOffset>
                </wp:positionV>
                <wp:extent cx="301625" cy="0"/>
                <wp:effectExtent l="19685" t="53340" r="12065" b="60960"/>
                <wp:wrapNone/>
                <wp:docPr id="1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09B1B" id="AutoShape 28" o:spid="_x0000_s1026" type="#_x0000_t32" style="position:absolute;margin-left:168.5pt;margin-top:14.15pt;width:23.75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4445</wp:posOffset>
                </wp:positionV>
                <wp:extent cx="2218055" cy="301625"/>
                <wp:effectExtent l="11430" t="11430" r="8890" b="10795"/>
                <wp:wrapNone/>
                <wp:docPr id="1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дознания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4" style="position:absolute;left:0;text-align:left;margin-left:-6.15pt;margin-top:.35pt;width:174.65pt;height:2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дознания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179705</wp:posOffset>
                </wp:positionV>
                <wp:extent cx="2218055" cy="466725"/>
                <wp:effectExtent l="10795" t="5715" r="9525" b="13335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собственной безопасности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5" style="position:absolute;left:0;text-align:left;margin-left:245.05pt;margin-top:14.15pt;width:174.6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собственной безопасности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26A1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261620</wp:posOffset>
                </wp:positionV>
                <wp:extent cx="301625" cy="10160"/>
                <wp:effectExtent l="19685" t="60960" r="12065" b="43180"/>
                <wp:wrapNone/>
                <wp:docPr id="1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162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12E5D" id="AutoShape 30" o:spid="_x0000_s1026" type="#_x0000_t32" style="position:absolute;margin-left:168.5pt;margin-top:20.6pt;width:23.75pt;height:.8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86995</wp:posOffset>
                </wp:positionV>
                <wp:extent cx="291465" cy="0"/>
                <wp:effectExtent l="5080" t="57785" r="17780" b="56515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6A7BB" id="AutoShape 22" o:spid="_x0000_s1026" type="#_x0000_t32" style="position:absolute;margin-left:222.1pt;margin-top:6.85pt;width:22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86995</wp:posOffset>
                </wp:positionV>
                <wp:extent cx="2218055" cy="466725"/>
                <wp:effectExtent l="11430" t="10160" r="8890" b="889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охраны и конвоирования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6" style="position:absolute;left:0;text-align:left;margin-left:-6.15pt;margin-top:6.85pt;width:174.65pt;height:3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охраны и конвоирования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573727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120650</wp:posOffset>
                </wp:positionV>
                <wp:extent cx="2218055" cy="495935"/>
                <wp:effectExtent l="10795" t="7620" r="9525" b="1079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495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Финансово-экономический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7" style="position:absolute;left:0;text-align:left;margin-left:245.05pt;margin-top:9.5pt;width:174.65pt;height:39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Финансово-экономический отдел</w:t>
                      </w:r>
                    </w:p>
                  </w:txbxContent>
                </v:textbox>
              </v:roundrect>
            </w:pict>
          </mc:Fallback>
        </mc:AlternateContent>
      </w:r>
    </w:p>
    <w:p w:rsidR="00573727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46990</wp:posOffset>
                </wp:positionV>
                <wp:extent cx="291465" cy="0"/>
                <wp:effectExtent l="5080" t="59690" r="17780" b="5461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462CC" id="AutoShape 23" o:spid="_x0000_s1026" type="#_x0000_t32" style="position:absolute;margin-left:222.1pt;margin-top:3.7pt;width:22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a/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46990</wp:posOffset>
                </wp:positionV>
                <wp:extent cx="2218055" cy="515620"/>
                <wp:effectExtent l="11430" t="12065" r="8890" b="5715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515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делопроизводства и режима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8" style="position:absolute;left:0;text-align:left;margin-left:-6.15pt;margin-top:3.7pt;width:174.65pt;height:4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делопроизводства и режима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573727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3175</wp:posOffset>
                </wp:positionV>
                <wp:extent cx="301625" cy="0"/>
                <wp:effectExtent l="19685" t="55880" r="12065" b="58420"/>
                <wp:wrapNone/>
                <wp:docPr id="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CF4D2" id="AutoShape 31" o:spid="_x0000_s1026" type="#_x0000_t32" style="position:absolute;margin-left:168.5pt;margin-top:.25pt;width:23.7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81280</wp:posOffset>
                </wp:positionV>
                <wp:extent cx="2218055" cy="486410"/>
                <wp:effectExtent l="10795" t="10160" r="9525" b="825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486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материально-технического обеспечения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9" style="position:absolute;left:0;text-align:left;margin-left:245.05pt;margin-top:6.4pt;width:174.65pt;height:38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материально-технического обеспечения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573727" w:rsidRPr="00CF7BE4" w:rsidRDefault="00B25E06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153670</wp:posOffset>
                </wp:positionV>
                <wp:extent cx="301625" cy="9525"/>
                <wp:effectExtent l="19685" t="46355" r="12065" b="58420"/>
                <wp:wrapNone/>
                <wp:docPr id="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64340" id="AutoShape 32" o:spid="_x0000_s1026" type="#_x0000_t32" style="position:absolute;margin-left:168.5pt;margin-top:12.1pt;width:23.75pt;height:.7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27305</wp:posOffset>
                </wp:positionV>
                <wp:extent cx="291465" cy="0"/>
                <wp:effectExtent l="5080" t="53340" r="17780" b="6096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2337B" id="AutoShape 24" o:spid="_x0000_s1026" type="#_x0000_t32" style="position:absolute;margin-left:222.1pt;margin-top:2.15pt;width:22.9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45NAIAAF0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27305</wp:posOffset>
                </wp:positionV>
                <wp:extent cx="2218055" cy="301625"/>
                <wp:effectExtent l="11430" t="5715" r="8890" b="6985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805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0598" w:rsidRDefault="00710598" w:rsidP="00573727">
                            <w:pPr>
                              <w:jc w:val="center"/>
                            </w:pPr>
                            <w:r>
                              <w:t>Отдел кадров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0" style="position:absolute;left:0;text-align:left;margin-left:-6.15pt;margin-top:2.15pt;width:174.65pt;height:2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">
                <v:textbox>
                  <w:txbxContent>
                    <w:p w:rsidR="00710598" w:rsidRDefault="00710598" w:rsidP="00573727">
                      <w:pPr>
                        <w:jc w:val="center"/>
                      </w:pPr>
                      <w:r>
                        <w:t>Отдел кадров</w:t>
                      </w:r>
                    </w:p>
                  </w:txbxContent>
                </v:textbox>
              </v:roundrect>
            </w:pict>
          </mc:Fallback>
        </mc:AlternateContent>
      </w:r>
    </w:p>
    <w:p w:rsidR="00573727" w:rsidRPr="00CF7BE4" w:rsidRDefault="00573727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</w:p>
    <w:p w:rsidR="0080168B" w:rsidRPr="00CF7BE4" w:rsidRDefault="0080168B" w:rsidP="0080168B">
      <w:pPr>
        <w:pStyle w:val="a8"/>
        <w:spacing w:before="0" w:beforeAutospacing="0" w:after="0" w:afterAutospacing="0" w:line="360" w:lineRule="auto"/>
        <w:ind w:firstLine="709"/>
        <w:jc w:val="center"/>
        <w:rPr>
          <w:rStyle w:val="alice-fade-word"/>
          <w:rFonts w:eastAsia="Calibri"/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 xml:space="preserve">Рисунок 1 - Организационная структура </w:t>
      </w:r>
      <w:r w:rsidR="005E011A">
        <w:rPr>
          <w:rStyle w:val="alice-fade-word"/>
          <w:rFonts w:eastAsia="Calibri"/>
          <w:sz w:val="28"/>
          <w:szCs w:val="28"/>
        </w:rPr>
        <w:t>Межмуниципального отде</w:t>
      </w:r>
      <w:r w:rsidR="00E70D3C">
        <w:rPr>
          <w:rStyle w:val="alice-fade-word"/>
          <w:rFonts w:eastAsia="Calibri"/>
          <w:sz w:val="28"/>
          <w:szCs w:val="28"/>
        </w:rPr>
        <w:t xml:space="preserve">ла Министерства внутренних дел </w:t>
      </w:r>
      <w:r w:rsidR="005E011A">
        <w:rPr>
          <w:rStyle w:val="alice-fade-word"/>
          <w:rFonts w:eastAsia="Calibri"/>
          <w:sz w:val="28"/>
          <w:szCs w:val="28"/>
        </w:rPr>
        <w:t>Российской Федерации «Ханты-Мансийский»</w:t>
      </w:r>
    </w:p>
    <w:p w:rsidR="0080168B" w:rsidRPr="00CF7BE4" w:rsidRDefault="0080168B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</w:p>
    <w:p w:rsidR="0080168B" w:rsidRPr="00CF7BE4" w:rsidRDefault="0080168B" w:rsidP="008016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 xml:space="preserve">Опишем функциональные зоны ответственности по каждому подразделению </w:t>
      </w:r>
      <w:r w:rsidR="005E011A">
        <w:rPr>
          <w:rStyle w:val="alice-fade-word"/>
          <w:rFonts w:eastAsia="Calibri"/>
          <w:sz w:val="28"/>
          <w:szCs w:val="28"/>
        </w:rPr>
        <w:t>Межмуниципального отде</w:t>
      </w:r>
      <w:r w:rsidR="00E70D3C">
        <w:rPr>
          <w:rStyle w:val="alice-fade-word"/>
          <w:rFonts w:eastAsia="Calibri"/>
          <w:sz w:val="28"/>
          <w:szCs w:val="28"/>
        </w:rPr>
        <w:t xml:space="preserve">ла Министерства внутренних дел </w:t>
      </w:r>
      <w:r w:rsidR="005E011A">
        <w:rPr>
          <w:rStyle w:val="alice-fade-word"/>
          <w:rFonts w:eastAsia="Calibri"/>
          <w:sz w:val="28"/>
          <w:szCs w:val="28"/>
        </w:rPr>
        <w:t>Российской Федерации «Ханты-Мансийский»</w:t>
      </w:r>
      <w:r w:rsidRPr="00CF7BE4">
        <w:rPr>
          <w:rStyle w:val="alice-fade-word"/>
          <w:rFonts w:eastAsia="Calibri"/>
          <w:sz w:val="28"/>
          <w:szCs w:val="28"/>
          <w:lang w:val="en-US"/>
        </w:rPr>
        <w:t>:</w:t>
      </w:r>
    </w:p>
    <w:p w:rsidR="0080168B" w:rsidRPr="00CF7BE4" w:rsidRDefault="005E011A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rStyle w:val="alice-fade-word"/>
          <w:rFonts w:eastAsia="Calibri"/>
          <w:sz w:val="28"/>
          <w:szCs w:val="28"/>
        </w:rPr>
        <w:lastRenderedPageBreak/>
        <w:t>Руководство: начальник</w:t>
      </w:r>
      <w:r w:rsidR="0080168B" w:rsidRPr="00CF7BE4">
        <w:rPr>
          <w:rStyle w:val="alice-fade-word"/>
          <w:rFonts w:eastAsia="Calibri"/>
          <w:sz w:val="28"/>
          <w:szCs w:val="28"/>
        </w:rPr>
        <w:t>, заместители начальника, руководители отделов и служб.</w:t>
      </w:r>
    </w:p>
    <w:p w:rsidR="0080168B" w:rsidRPr="00CF7BE4" w:rsidRDefault="000526A1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 xml:space="preserve">Оперативный отдел: </w:t>
      </w:r>
      <w:r w:rsidR="0080168B" w:rsidRPr="00CF7BE4">
        <w:rPr>
          <w:rStyle w:val="alice-fade-word"/>
          <w:rFonts w:eastAsia="Calibri"/>
          <w:sz w:val="28"/>
          <w:szCs w:val="28"/>
        </w:rPr>
        <w:t>обеспеч</w:t>
      </w:r>
      <w:r w:rsidRPr="00CF7BE4">
        <w:rPr>
          <w:rStyle w:val="alice-fade-word"/>
          <w:rFonts w:eastAsia="Calibri"/>
          <w:sz w:val="28"/>
          <w:szCs w:val="28"/>
        </w:rPr>
        <w:t xml:space="preserve">ивает общественный порядок и безопасность на территории комплекса, занимается раскрытием преступлений и </w:t>
      </w:r>
      <w:r w:rsidR="0080168B" w:rsidRPr="00CF7BE4">
        <w:rPr>
          <w:rStyle w:val="alice-fade-word"/>
          <w:rFonts w:eastAsia="Calibri"/>
          <w:sz w:val="28"/>
          <w:szCs w:val="28"/>
        </w:rPr>
        <w:t>задержанием преступников.</w:t>
      </w:r>
    </w:p>
    <w:p w:rsidR="0080168B" w:rsidRPr="00CF7BE4" w:rsidRDefault="0080168B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уголовного розыска: занимается расследованием тяжких и особо тяжких преступлений, розыском преступников и без вести пропавших лиц.</w:t>
      </w:r>
    </w:p>
    <w:p w:rsidR="0080168B" w:rsidRPr="00CF7BE4" w:rsidRDefault="000526A1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 xml:space="preserve">Отдел экономической безопасности и противодействия коррупции: </w:t>
      </w:r>
      <w:r w:rsidR="0080168B" w:rsidRPr="00CF7BE4">
        <w:rPr>
          <w:rStyle w:val="alice-fade-word"/>
          <w:rFonts w:eastAsia="Calibri"/>
          <w:sz w:val="28"/>
          <w:szCs w:val="28"/>
        </w:rPr>
        <w:t>выяв</w:t>
      </w:r>
      <w:r w:rsidRPr="00CF7BE4">
        <w:rPr>
          <w:rStyle w:val="alice-fade-word"/>
          <w:rFonts w:eastAsia="Calibri"/>
          <w:sz w:val="28"/>
          <w:szCs w:val="28"/>
        </w:rPr>
        <w:t xml:space="preserve">ляет и пресекает преступления в сфере экономики и коррупционные </w:t>
      </w:r>
      <w:r w:rsidR="0080168B" w:rsidRPr="00CF7BE4">
        <w:rPr>
          <w:rStyle w:val="alice-fade-word"/>
          <w:rFonts w:eastAsia="Calibri"/>
          <w:sz w:val="28"/>
          <w:szCs w:val="28"/>
        </w:rPr>
        <w:t>правонарушения.</w:t>
      </w:r>
    </w:p>
    <w:p w:rsidR="0080168B" w:rsidRPr="00CF7BE4" w:rsidRDefault="0080168B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Следственный отдел: расследует уголовные дела, возбуждённые по фактам совершения преступлений.</w:t>
      </w:r>
    </w:p>
    <w:p w:rsidR="0080168B" w:rsidRPr="00CF7BE4" w:rsidRDefault="0080168B" w:rsidP="0013673F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собственной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безопасности: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="005E011A">
        <w:rPr>
          <w:rStyle w:val="alice-fade-word"/>
          <w:rFonts w:eastAsia="Calibri"/>
          <w:sz w:val="28"/>
          <w:szCs w:val="28"/>
        </w:rPr>
        <w:t>обеспечивает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="005E011A">
        <w:rPr>
          <w:rStyle w:val="alice-fade-word"/>
          <w:rFonts w:eastAsia="Calibri"/>
          <w:sz w:val="28"/>
          <w:szCs w:val="28"/>
        </w:rPr>
        <w:t>защиту </w:t>
      </w:r>
      <w:r w:rsidR="00E70D3C">
        <w:rPr>
          <w:rStyle w:val="alice-fade-word"/>
          <w:rFonts w:eastAsia="Calibri"/>
          <w:sz w:val="28"/>
          <w:szCs w:val="28"/>
        </w:rPr>
        <w:br/>
      </w:r>
      <w:r w:rsidR="005E011A">
        <w:rPr>
          <w:rStyle w:val="alice-fade-word"/>
          <w:rFonts w:eastAsia="Calibri"/>
          <w:sz w:val="28"/>
          <w:szCs w:val="28"/>
        </w:rPr>
        <w:t>сотрудников</w:t>
      </w:r>
      <w:r w:rsidR="005E011A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от</w:t>
      </w:r>
      <w:r w:rsidR="005E011A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противоправных</w:t>
      </w:r>
      <w:r w:rsidR="005E011A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посягательств,</w:t>
      </w:r>
      <w:r w:rsidR="005E011A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проводит</w:t>
      </w:r>
      <w:r w:rsidR="005E011A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служебные проверки и расследования.</w:t>
      </w:r>
    </w:p>
    <w:p w:rsidR="0080168B" w:rsidRPr="00CF7BE4" w:rsidRDefault="0013673F" w:rsidP="0013673F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13673F">
        <w:rPr>
          <w:sz w:val="28"/>
          <w:szCs w:val="28"/>
        </w:rPr>
        <w:t>Изолятор временного содержания подозреваемых и обвиняемых</w:t>
      </w:r>
      <w:r>
        <w:rPr>
          <w:sz w:val="28"/>
          <w:szCs w:val="28"/>
        </w:rPr>
        <w:t xml:space="preserve">, </w:t>
      </w:r>
      <w:r w:rsidRPr="0013673F">
        <w:rPr>
          <w:sz w:val="28"/>
          <w:szCs w:val="28"/>
        </w:rPr>
        <w:t>обеспечивающий соблюдение прав подозреваемых и обвиняемых, исполнение ими своих обязанностей, их изоляцию</w:t>
      </w:r>
      <w:r w:rsidR="00E70D3C">
        <w:rPr>
          <w:sz w:val="28"/>
          <w:szCs w:val="28"/>
        </w:rPr>
        <w:t xml:space="preserve"> от общества.</w:t>
      </w:r>
    </w:p>
    <w:p w:rsidR="0080168B" w:rsidRPr="00CF7BE4" w:rsidRDefault="0080168B" w:rsidP="0013673F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по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вопросам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миграции: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осуществляет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контроль за </w:t>
      </w:r>
      <w:r w:rsidR="00E70D3C">
        <w:rPr>
          <w:rStyle w:val="alice-fade-word"/>
          <w:rFonts w:eastAsia="Calibri"/>
          <w:sz w:val="28"/>
          <w:szCs w:val="28"/>
        </w:rPr>
        <w:br/>
      </w:r>
      <w:r w:rsidRPr="00CF7BE4">
        <w:rPr>
          <w:rStyle w:val="alice-fade-word"/>
          <w:rFonts w:eastAsia="Calibri"/>
          <w:sz w:val="28"/>
          <w:szCs w:val="28"/>
        </w:rPr>
        <w:t>соблюдением миграционного законодательства, выдаёт и продлевает разрешения на временное проживание и виды на жительство.</w:t>
      </w:r>
    </w:p>
    <w:p w:rsidR="0080168B" w:rsidRPr="00CF7BE4" w:rsidRDefault="0080168B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по делам несовершеннолетних: занимается профилактикой правонарушений среди несовершеннолетних, защитой их прав и законных </w:t>
      </w:r>
      <w:r w:rsidR="00E70D3C">
        <w:rPr>
          <w:rStyle w:val="alice-fade-word"/>
          <w:rFonts w:eastAsia="Calibri"/>
          <w:sz w:val="28"/>
          <w:szCs w:val="28"/>
        </w:rPr>
        <w:br/>
      </w:r>
      <w:r w:rsidRPr="00CF7BE4">
        <w:rPr>
          <w:rStyle w:val="alice-fade-word"/>
          <w:rFonts w:eastAsia="Calibri"/>
          <w:sz w:val="28"/>
          <w:szCs w:val="28"/>
        </w:rPr>
        <w:t>интересов.</w:t>
      </w:r>
    </w:p>
    <w:p w:rsidR="0080168B" w:rsidRPr="00CF7BE4" w:rsidRDefault="0080168B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дознания: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 расследует уголовные дела,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возбуждённые по </w:t>
      </w:r>
      <w:r w:rsidR="00E70D3C">
        <w:rPr>
          <w:rStyle w:val="alice-fade-word"/>
          <w:rFonts w:eastAsia="Calibri"/>
          <w:sz w:val="28"/>
          <w:szCs w:val="28"/>
        </w:rPr>
        <w:br/>
      </w:r>
      <w:r w:rsidRPr="00CF7BE4">
        <w:rPr>
          <w:rStyle w:val="alice-fade-word"/>
          <w:rFonts w:eastAsia="Calibri"/>
          <w:sz w:val="28"/>
          <w:szCs w:val="28"/>
        </w:rPr>
        <w:t>фактам совершения преступлений небольшой и средней тяжести.</w:t>
      </w:r>
    </w:p>
    <w:p w:rsidR="0080168B" w:rsidRPr="00CF7BE4" w:rsidRDefault="0080168B" w:rsidP="000526A1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охраны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и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конвоирования: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обеспечивает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охрану </w:t>
      </w:r>
      <w:r w:rsidR="00E70D3C">
        <w:rPr>
          <w:rStyle w:val="alice-fade-word"/>
          <w:rFonts w:eastAsia="Calibri"/>
          <w:sz w:val="28"/>
          <w:szCs w:val="28"/>
        </w:rPr>
        <w:br/>
      </w:r>
      <w:r w:rsidRPr="00CF7BE4">
        <w:rPr>
          <w:rStyle w:val="alice-fade-word"/>
          <w:rFonts w:eastAsia="Calibri"/>
          <w:sz w:val="28"/>
          <w:szCs w:val="28"/>
        </w:rPr>
        <w:t>подозреваемых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и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обвиняемых,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содержащихся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под стражей, </w:t>
      </w:r>
      <w:r w:rsidR="00E70D3C">
        <w:rPr>
          <w:rStyle w:val="alice-fade-word"/>
          <w:rFonts w:eastAsia="Calibri"/>
          <w:sz w:val="28"/>
          <w:szCs w:val="28"/>
        </w:rPr>
        <w:t xml:space="preserve"> осуществляет их конвоирование на судебные заседания, в медицинские организации, на </w:t>
      </w:r>
      <w:r w:rsidR="00E70D3C">
        <w:rPr>
          <w:rStyle w:val="alice-fade-word"/>
          <w:rFonts w:eastAsia="Calibri"/>
          <w:sz w:val="28"/>
          <w:szCs w:val="28"/>
        </w:rPr>
        <w:lastRenderedPageBreak/>
        <w:t>следственные действия, а также осуществляет плановые и не плановые этапирования в Следственные изоляторы системы ФСИН России.</w:t>
      </w:r>
    </w:p>
    <w:p w:rsidR="0080168B" w:rsidRPr="00CF7BE4" w:rsidRDefault="0080168B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делопроизводства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и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режима: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обеспечивает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организацию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работы с документами, контроль за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исполнением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решений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 руководства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и </w:t>
      </w:r>
      <w:r w:rsidR="00E70D3C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соблюдение режима секретности.</w:t>
      </w:r>
    </w:p>
    <w:p w:rsidR="0080168B" w:rsidRPr="00CF7BE4" w:rsidRDefault="0080168B" w:rsidP="0080168B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 кадров: занимается подбором и расстановкой кадров, организацией обучения и повышения квалификации сотрудников.</w:t>
      </w:r>
    </w:p>
    <w:p w:rsidR="000526A1" w:rsidRPr="00CF7BE4" w:rsidRDefault="000526A1" w:rsidP="000526A1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 xml:space="preserve">Финансово-экономический отдел: обеспечивает финансирование деятельности УМВД, учёт и </w:t>
      </w:r>
      <w:r w:rsidR="0080168B" w:rsidRPr="00CF7BE4">
        <w:rPr>
          <w:rStyle w:val="alice-fade-word"/>
          <w:rFonts w:eastAsia="Calibri"/>
          <w:sz w:val="28"/>
          <w:szCs w:val="28"/>
        </w:rPr>
        <w:t>контроль расходования денежных средств.</w:t>
      </w:r>
    </w:p>
    <w:p w:rsidR="0080168B" w:rsidRPr="00CF7BE4" w:rsidRDefault="0080168B" w:rsidP="000526A1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Отдел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материально-технического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обеспечения: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отвечает за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снабжение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="005E011A">
        <w:rPr>
          <w:rStyle w:val="alice-fade-word"/>
          <w:rFonts w:eastAsia="Calibri"/>
          <w:sz w:val="28"/>
          <w:szCs w:val="28"/>
        </w:rPr>
        <w:t>отдела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оборудованием,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материалами и средствами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связи, а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также за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эксплуатацию и ремонт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зданий и</w:t>
      </w:r>
      <w:r w:rsidR="000526A1" w:rsidRPr="00CF7BE4">
        <w:rPr>
          <w:rStyle w:val="alice-fade-word"/>
          <w:rFonts w:eastAsia="Calibri"/>
          <w:sz w:val="28"/>
          <w:szCs w:val="28"/>
        </w:rPr>
        <w:t xml:space="preserve"> </w:t>
      </w:r>
      <w:r w:rsidRPr="00CF7BE4">
        <w:rPr>
          <w:rStyle w:val="alice-fade-word"/>
          <w:rFonts w:eastAsia="Calibri"/>
          <w:sz w:val="28"/>
          <w:szCs w:val="28"/>
        </w:rPr>
        <w:t>сооружений</w:t>
      </w:r>
      <w:r w:rsidRPr="00CF7BE4">
        <w:rPr>
          <w:rStyle w:val="alice-fade-word"/>
          <w:rFonts w:ascii="Arial" w:eastAsia="Calibri" w:hAnsi="Arial" w:cs="Arial"/>
        </w:rPr>
        <w:t>.</w:t>
      </w:r>
    </w:p>
    <w:p w:rsidR="00F52670" w:rsidRPr="00CF7BE4" w:rsidRDefault="00F52670" w:rsidP="00F52670">
      <w:pPr>
        <w:jc w:val="both"/>
        <w:rPr>
          <w:b/>
          <w:sz w:val="28"/>
          <w:szCs w:val="28"/>
        </w:rPr>
      </w:pPr>
    </w:p>
    <w:p w:rsidR="00F52670" w:rsidRPr="00CF7BE4" w:rsidRDefault="00F52670" w:rsidP="00F84965">
      <w:pPr>
        <w:jc w:val="center"/>
        <w:rPr>
          <w:b/>
          <w:sz w:val="28"/>
          <w:szCs w:val="28"/>
        </w:rPr>
      </w:pPr>
    </w:p>
    <w:p w:rsidR="00F52670" w:rsidRPr="00CF7BE4" w:rsidRDefault="00F52670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F52670" w:rsidRPr="00CF7BE4" w:rsidRDefault="00F52670" w:rsidP="00F84965">
      <w:pPr>
        <w:jc w:val="center"/>
        <w:rPr>
          <w:b/>
          <w:sz w:val="28"/>
          <w:szCs w:val="28"/>
        </w:rPr>
      </w:pPr>
    </w:p>
    <w:p w:rsidR="0013673F" w:rsidRDefault="0013673F" w:rsidP="00765B41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74202" w:rsidRPr="00CF7BE4" w:rsidRDefault="00574202" w:rsidP="00765B41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4" w:name="_Toc174023343"/>
      <w:r w:rsidRPr="00CF7BE4">
        <w:rPr>
          <w:b/>
          <w:sz w:val="28"/>
          <w:szCs w:val="28"/>
        </w:rPr>
        <w:lastRenderedPageBreak/>
        <w:t xml:space="preserve">3. Нормативно-правовое регулирование </w:t>
      </w:r>
      <w:r w:rsidR="005E011A">
        <w:rPr>
          <w:b/>
          <w:sz w:val="28"/>
          <w:szCs w:val="28"/>
        </w:rPr>
        <w:t>Межмуниципального отде</w:t>
      </w:r>
      <w:r w:rsidR="008931A0">
        <w:rPr>
          <w:b/>
          <w:sz w:val="28"/>
          <w:szCs w:val="28"/>
        </w:rPr>
        <w:t xml:space="preserve">ла Министерства внутренних дел </w:t>
      </w:r>
      <w:r w:rsidR="005E011A">
        <w:rPr>
          <w:b/>
          <w:sz w:val="28"/>
          <w:szCs w:val="28"/>
        </w:rPr>
        <w:t>Российской Федерации «Ханты-Мансийский»</w:t>
      </w:r>
      <w:bookmarkEnd w:id="4"/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3C65A5" w:rsidRPr="00CF7BE4" w:rsidRDefault="004249AA" w:rsidP="003C65A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F7BE4">
        <w:rPr>
          <w:rStyle w:val="alice-fade-word"/>
          <w:rFonts w:eastAsia="Calibri"/>
          <w:sz w:val="28"/>
          <w:szCs w:val="28"/>
        </w:rPr>
        <w:t>Основная деятельность </w:t>
      </w:r>
      <w:r w:rsidR="005E011A">
        <w:rPr>
          <w:rStyle w:val="alice-fade-word"/>
          <w:rFonts w:eastAsia="Calibri"/>
          <w:sz w:val="28"/>
          <w:szCs w:val="28"/>
        </w:rPr>
        <w:t>Межмуниципального отде</w:t>
      </w:r>
      <w:r w:rsidR="00E70D3C">
        <w:rPr>
          <w:rStyle w:val="alice-fade-word"/>
          <w:rFonts w:eastAsia="Calibri"/>
          <w:sz w:val="28"/>
          <w:szCs w:val="28"/>
        </w:rPr>
        <w:t xml:space="preserve">ла Министерства внутренних дел </w:t>
      </w:r>
      <w:r w:rsidR="005E011A">
        <w:rPr>
          <w:rStyle w:val="alice-fade-word"/>
          <w:rFonts w:eastAsia="Calibri"/>
          <w:sz w:val="28"/>
          <w:szCs w:val="28"/>
        </w:rPr>
        <w:t>Российской Федерации «Ханты-Мансийский»</w:t>
      </w:r>
      <w:r w:rsidRPr="00CF7BE4">
        <w:rPr>
          <w:rStyle w:val="alice-fade-word"/>
          <w:rFonts w:eastAsia="Calibri"/>
          <w:sz w:val="28"/>
          <w:szCs w:val="28"/>
        </w:rPr>
        <w:t> регулируется следующими нормативно-правовыми актами:</w:t>
      </w:r>
    </w:p>
    <w:p w:rsidR="004249AA" w:rsidRPr="00CF7BE4" w:rsidRDefault="003C65A5" w:rsidP="003C65A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 xml:space="preserve">- </w:t>
      </w:r>
      <w:r w:rsidR="004249AA" w:rsidRPr="00CF7BE4">
        <w:rPr>
          <w:rStyle w:val="alice-fade-word"/>
          <w:rFonts w:eastAsia="Calibri"/>
          <w:sz w:val="28"/>
          <w:szCs w:val="28"/>
        </w:rPr>
        <w:t>Конституция Российской Федерации;</w:t>
      </w:r>
    </w:p>
    <w:p w:rsidR="003C65A5" w:rsidRPr="00CF7BE4" w:rsidRDefault="003C65A5" w:rsidP="003C65A5">
      <w:pPr>
        <w:spacing w:after="0" w:line="360" w:lineRule="auto"/>
        <w:ind w:firstLine="709"/>
        <w:rPr>
          <w:rStyle w:val="alice-fade-word"/>
          <w:sz w:val="28"/>
          <w:szCs w:val="28"/>
        </w:rPr>
      </w:pPr>
      <w:r w:rsidRPr="00CF7BE4">
        <w:rPr>
          <w:rStyle w:val="alice-fade-word"/>
          <w:sz w:val="28"/>
          <w:szCs w:val="28"/>
        </w:rPr>
        <w:t>Сущность Конституции Российской Федерации заключается в том, что это основной закон страны, определяющий основные принципы государственного устройства, права и свободы граждан, а также систему власти. Конституция обладает высшей юридической силой, универсальностью, стабильностью и постоянством, определяет основы государственного устройства, гарантирует основные права и свободы граждан и невозможность противоречия с другими законами и нормативными актами.</w:t>
      </w:r>
    </w:p>
    <w:p w:rsidR="00BE048E" w:rsidRPr="00CF7BE4" w:rsidRDefault="00BE048E" w:rsidP="003C65A5">
      <w:pPr>
        <w:spacing w:after="0" w:line="360" w:lineRule="auto"/>
        <w:ind w:firstLine="709"/>
        <w:rPr>
          <w:rStyle w:val="alice-fade-word"/>
          <w:sz w:val="28"/>
          <w:szCs w:val="28"/>
        </w:rPr>
      </w:pPr>
      <w:r w:rsidRPr="00CF7BE4">
        <w:rPr>
          <w:rStyle w:val="alice-fade-word"/>
          <w:sz w:val="28"/>
          <w:szCs w:val="28"/>
        </w:rPr>
        <w:t>- Гражданский кодекс Российской Федерации</w:t>
      </w:r>
      <w:r w:rsidRPr="009F1969">
        <w:rPr>
          <w:rStyle w:val="alice-fade-word"/>
          <w:sz w:val="28"/>
          <w:szCs w:val="28"/>
        </w:rPr>
        <w:t>;</w:t>
      </w:r>
    </w:p>
    <w:p w:rsidR="00BE048E" w:rsidRPr="00CF7BE4" w:rsidRDefault="00BB2E61" w:rsidP="00BB2E61">
      <w:pPr>
        <w:spacing w:after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CF7BE4">
        <w:rPr>
          <w:rStyle w:val="alice-fade-word"/>
          <w:sz w:val="28"/>
          <w:szCs w:val="28"/>
        </w:rPr>
        <w:t>Гражданский кодекс это отраслевой кодифицированный законодательный акт, который системно регулирует частные (имущественные и личные неимущественные) отношения, составляющие предмет гражданского законодательства. Он определяет правовое положение участников гражданского оборота, устанавливает принципы гражданского законодательства, основания возникновения и порядок осуществления гражданских прав, а также регулирует договорные и иные обязательства и другие имущественные и личные неимущественные отношения, основанные на равенстве, автономии воли и имущественной самостоятельности участников.</w:t>
      </w:r>
    </w:p>
    <w:p w:rsidR="003C65A5" w:rsidRDefault="003C65A5" w:rsidP="003C65A5">
      <w:pPr>
        <w:spacing w:after="0" w:line="360" w:lineRule="auto"/>
        <w:ind w:firstLine="709"/>
        <w:rPr>
          <w:rStyle w:val="alice-fade-word"/>
          <w:sz w:val="28"/>
          <w:szCs w:val="28"/>
        </w:rPr>
      </w:pPr>
      <w:r w:rsidRPr="00CF7BE4">
        <w:rPr>
          <w:rStyle w:val="alice-fade-word"/>
          <w:sz w:val="28"/>
          <w:szCs w:val="28"/>
        </w:rPr>
        <w:t>- федеральные законы</w:t>
      </w:r>
      <w:r w:rsidR="008931A0">
        <w:rPr>
          <w:rStyle w:val="alice-fade-word"/>
          <w:sz w:val="28"/>
          <w:szCs w:val="28"/>
        </w:rPr>
        <w:t> и кодексы Российской Федерации, а именно:</w:t>
      </w:r>
    </w:p>
    <w:p w:rsidR="003C65A5" w:rsidRPr="00CF7BE4" w:rsidRDefault="008931A0" w:rsidP="008931A0">
      <w:pPr>
        <w:spacing w:after="0" w:line="360" w:lineRule="auto"/>
        <w:ind w:firstLine="708"/>
        <w:jc w:val="both"/>
        <w:rPr>
          <w:rStyle w:val="alice-fade-word"/>
          <w:sz w:val="28"/>
          <w:szCs w:val="28"/>
        </w:rPr>
      </w:pPr>
      <w:r>
        <w:rPr>
          <w:rStyle w:val="alice-fade-word"/>
          <w:sz w:val="28"/>
          <w:szCs w:val="28"/>
        </w:rPr>
        <w:t xml:space="preserve">1. </w:t>
      </w:r>
      <w:r w:rsidR="003C65A5" w:rsidRPr="00CF7BE4">
        <w:rPr>
          <w:rStyle w:val="alice-fade-word"/>
          <w:sz w:val="28"/>
          <w:szCs w:val="28"/>
        </w:rPr>
        <w:t>Федеральный за</w:t>
      </w:r>
      <w:r w:rsidR="00E70D3C">
        <w:rPr>
          <w:rStyle w:val="alice-fade-word"/>
          <w:sz w:val="28"/>
          <w:szCs w:val="28"/>
        </w:rPr>
        <w:t>кон «О полиции» от 07.02.2011 №</w:t>
      </w:r>
      <w:r>
        <w:rPr>
          <w:rStyle w:val="alice-fade-word"/>
          <w:sz w:val="28"/>
          <w:szCs w:val="28"/>
        </w:rPr>
        <w:t xml:space="preserve">3-ФЗ </w:t>
      </w:r>
      <w:r w:rsidR="003C65A5" w:rsidRPr="00CF7BE4">
        <w:rPr>
          <w:rStyle w:val="alice-fade-word"/>
          <w:sz w:val="28"/>
          <w:szCs w:val="28"/>
        </w:rPr>
        <w:t>последней редакции посвящён назначению полиции, её основным направлениям деятельности, организации и законности.</w:t>
      </w:r>
    </w:p>
    <w:p w:rsidR="003C65A5" w:rsidRPr="00CF7BE4" w:rsidRDefault="003C65A5" w:rsidP="003C65A5">
      <w:pPr>
        <w:spacing w:after="0" w:line="360" w:lineRule="auto"/>
        <w:ind w:firstLine="709"/>
        <w:jc w:val="both"/>
        <w:rPr>
          <w:rStyle w:val="alice-fade-word"/>
          <w:sz w:val="28"/>
          <w:szCs w:val="28"/>
        </w:rPr>
      </w:pPr>
      <w:r w:rsidRPr="00CF7BE4">
        <w:rPr>
          <w:rStyle w:val="alice-fade-word"/>
          <w:sz w:val="28"/>
          <w:szCs w:val="28"/>
        </w:rPr>
        <w:lastRenderedPageBreak/>
        <w:t>2. Федеральный закон «О противодействии терроризму» от 06.03.2006 N 35-ФЗ устанавливает основные принципы, правовые и организационные основы профилактики терроризма и борьбы с ним, минимизации и ликвидации последствий проявлений терроризма, а также правовые и организационные основы применения Вооружённых Сил РФ в борьбе с терроризмом.</w:t>
      </w:r>
    </w:p>
    <w:p w:rsidR="00BB2E61" w:rsidRDefault="008931A0" w:rsidP="00BB2E6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Style w:val="alice-fade-word"/>
          <w:sz w:val="28"/>
          <w:szCs w:val="28"/>
        </w:rPr>
        <w:t xml:space="preserve">3. </w:t>
      </w:r>
      <w:r w:rsidR="00BB2E61" w:rsidRPr="00CF7BE4">
        <w:rPr>
          <w:rFonts w:eastAsia="Times New Roman"/>
          <w:sz w:val="28"/>
          <w:szCs w:val="28"/>
          <w:lang w:eastAsia="ru-RU"/>
        </w:rPr>
        <w:t>Кодекс Российской Федерации об а</w:t>
      </w:r>
      <w:r>
        <w:rPr>
          <w:rFonts w:eastAsia="Times New Roman"/>
          <w:sz w:val="28"/>
          <w:szCs w:val="28"/>
          <w:lang w:eastAsia="ru-RU"/>
        </w:rPr>
        <w:t>дминистративных правонарушениях от 30.12.2001 №</w:t>
      </w:r>
      <w:r w:rsidR="00BB2E61" w:rsidRPr="00CF7BE4">
        <w:rPr>
          <w:rFonts w:eastAsia="Times New Roman"/>
          <w:sz w:val="28"/>
          <w:szCs w:val="28"/>
          <w:lang w:eastAsia="ru-RU"/>
        </w:rPr>
        <w:t>195-ФЗ (ред. от 29.05.2024) это кодифицированный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нормативный акт,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регулирующий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общественные </w:t>
      </w:r>
      <w:r>
        <w:rPr>
          <w:rFonts w:eastAsia="Times New Roman"/>
          <w:sz w:val="28"/>
          <w:szCs w:val="28"/>
          <w:lang w:eastAsia="ru-RU"/>
        </w:rPr>
        <w:br/>
      </w:r>
      <w:r w:rsidR="00BB2E61" w:rsidRPr="00CF7BE4">
        <w:rPr>
          <w:rFonts w:eastAsia="Times New Roman"/>
          <w:sz w:val="28"/>
          <w:szCs w:val="28"/>
          <w:lang w:eastAsia="ru-RU"/>
        </w:rPr>
        <w:t>отношения по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привлечению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к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ответственности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за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совершение </w:t>
      </w:r>
      <w:r>
        <w:rPr>
          <w:rFonts w:eastAsia="Times New Roman"/>
          <w:sz w:val="28"/>
          <w:szCs w:val="28"/>
          <w:lang w:eastAsia="ru-RU"/>
        </w:rPr>
        <w:br/>
      </w:r>
      <w:r w:rsidR="00BB2E61" w:rsidRPr="00CF7BE4">
        <w:rPr>
          <w:rFonts w:eastAsia="Times New Roman"/>
          <w:sz w:val="28"/>
          <w:szCs w:val="28"/>
          <w:lang w:eastAsia="ru-RU"/>
        </w:rPr>
        <w:t>административных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правонарушений. Он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устанавливает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общие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 начала, </w:t>
      </w:r>
      <w:r>
        <w:rPr>
          <w:rFonts w:eastAsia="Times New Roman"/>
          <w:sz w:val="28"/>
          <w:szCs w:val="28"/>
          <w:lang w:eastAsia="ru-RU"/>
        </w:rPr>
        <w:br/>
      </w:r>
      <w:r w:rsidR="00BB2E61" w:rsidRPr="00CF7BE4">
        <w:rPr>
          <w:rFonts w:eastAsia="Times New Roman"/>
          <w:sz w:val="28"/>
          <w:szCs w:val="28"/>
          <w:lang w:eastAsia="ru-RU"/>
        </w:rPr>
        <w:t>перечень административных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правонарушений,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органы,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рассматривающие </w:t>
      </w:r>
      <w:r>
        <w:rPr>
          <w:rFonts w:eastAsia="Times New Roman"/>
          <w:sz w:val="28"/>
          <w:szCs w:val="28"/>
          <w:lang w:eastAsia="ru-RU"/>
        </w:rPr>
        <w:br/>
      </w:r>
      <w:r w:rsidR="00BB2E61" w:rsidRPr="00CF7BE4">
        <w:rPr>
          <w:rFonts w:eastAsia="Times New Roman"/>
          <w:sz w:val="28"/>
          <w:szCs w:val="28"/>
          <w:lang w:eastAsia="ru-RU"/>
        </w:rPr>
        <w:t>дела, порядок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привлечения к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ответственности и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исполнения решений 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BB2E61" w:rsidRPr="00CF7BE4">
        <w:rPr>
          <w:rFonts w:eastAsia="Times New Roman"/>
          <w:sz w:val="28"/>
          <w:szCs w:val="28"/>
          <w:lang w:eastAsia="ru-RU"/>
        </w:rPr>
        <w:t>по </w:t>
      </w:r>
      <w:r>
        <w:rPr>
          <w:rFonts w:eastAsia="Times New Roman"/>
          <w:sz w:val="28"/>
          <w:szCs w:val="28"/>
          <w:lang w:eastAsia="ru-RU"/>
        </w:rPr>
        <w:br/>
      </w:r>
      <w:r w:rsidR="00BB2E61" w:rsidRPr="00CF7BE4">
        <w:rPr>
          <w:rFonts w:eastAsia="Times New Roman"/>
          <w:sz w:val="28"/>
          <w:szCs w:val="28"/>
          <w:lang w:eastAsia="ru-RU"/>
        </w:rPr>
        <w:t>делам об административных правонарушениях;</w:t>
      </w:r>
    </w:p>
    <w:p w:rsidR="008931A0" w:rsidRPr="00CF7BE4" w:rsidRDefault="008931A0" w:rsidP="00BB2E6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4. Уголовный Кодекс Российской Федерации от 13.06.1996 № 63-ФЗ.</w:t>
      </w:r>
    </w:p>
    <w:p w:rsidR="00BB2E61" w:rsidRPr="005E011A" w:rsidRDefault="00BB2E61" w:rsidP="00BB2E61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 w:rsidRPr="00CF7BE4">
        <w:rPr>
          <w:rFonts w:eastAsia="Times New Roman"/>
          <w:sz w:val="28"/>
          <w:szCs w:val="28"/>
          <w:lang w:eastAsia="ru-RU"/>
        </w:rPr>
        <w:t xml:space="preserve">- </w:t>
      </w:r>
      <w:r w:rsidR="003C65A5" w:rsidRPr="00CF7BE4">
        <w:rPr>
          <w:rStyle w:val="alice-fade-word"/>
          <w:rFonts w:eastAsia="Calibri"/>
          <w:sz w:val="28"/>
          <w:szCs w:val="28"/>
        </w:rPr>
        <w:t>указы Прези</w:t>
      </w:r>
      <w:r w:rsidR="003C65A5" w:rsidRPr="005E011A">
        <w:rPr>
          <w:rStyle w:val="alice-fade-word"/>
          <w:rFonts w:eastAsia="Calibri"/>
          <w:sz w:val="28"/>
          <w:szCs w:val="28"/>
        </w:rPr>
        <w:t>дента Российской Федерации;</w:t>
      </w:r>
    </w:p>
    <w:p w:rsidR="00BB2E61" w:rsidRPr="005E011A" w:rsidRDefault="00BB2E61" w:rsidP="00BB2E61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 w:rsidRPr="005E011A">
        <w:rPr>
          <w:rStyle w:val="alice-fade-word"/>
          <w:rFonts w:eastAsia="Calibri"/>
          <w:sz w:val="28"/>
          <w:szCs w:val="28"/>
        </w:rPr>
        <w:t xml:space="preserve">- </w:t>
      </w:r>
      <w:r w:rsidR="003C65A5" w:rsidRPr="005E011A">
        <w:rPr>
          <w:rStyle w:val="alice-fade-word"/>
          <w:rFonts w:eastAsia="Calibri"/>
          <w:sz w:val="28"/>
          <w:szCs w:val="28"/>
        </w:rPr>
        <w:t>постановления Правительства Российской Федерации;</w:t>
      </w:r>
    </w:p>
    <w:p w:rsidR="00BB2E61" w:rsidRPr="005E011A" w:rsidRDefault="00BB2E61" w:rsidP="00BB2E61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 w:rsidRPr="005E011A">
        <w:rPr>
          <w:rStyle w:val="alice-fade-word"/>
          <w:rFonts w:eastAsia="Calibri"/>
          <w:sz w:val="28"/>
          <w:szCs w:val="28"/>
        </w:rPr>
        <w:t xml:space="preserve">- </w:t>
      </w:r>
      <w:r w:rsidR="003C65A5" w:rsidRPr="005E011A">
        <w:rPr>
          <w:rStyle w:val="alice-fade-word"/>
          <w:rFonts w:eastAsia="Calibri"/>
          <w:sz w:val="28"/>
          <w:szCs w:val="28"/>
        </w:rPr>
        <w:t>приказы и инструкции МВД России;</w:t>
      </w:r>
    </w:p>
    <w:p w:rsidR="003C65A5" w:rsidRDefault="00BB2E61" w:rsidP="00BB2E61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 w:rsidRPr="005E011A">
        <w:rPr>
          <w:rStyle w:val="alice-fade-word"/>
          <w:rFonts w:eastAsia="Calibri"/>
          <w:sz w:val="28"/>
          <w:szCs w:val="28"/>
        </w:rPr>
        <w:t xml:space="preserve">- </w:t>
      </w:r>
      <w:r w:rsidR="003C65A5" w:rsidRPr="005E011A">
        <w:rPr>
          <w:rStyle w:val="alice-fade-word"/>
          <w:rFonts w:eastAsia="Calibri"/>
          <w:sz w:val="28"/>
          <w:szCs w:val="28"/>
        </w:rPr>
        <w:t>международные договоры и конвенции, участником которых является Российская Федерация.</w:t>
      </w:r>
    </w:p>
    <w:p w:rsidR="008931A0" w:rsidRPr="005E011A" w:rsidRDefault="008931A0" w:rsidP="00BB2E61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Style w:val="alice-fade-word"/>
          <w:rFonts w:eastAsia="Calibri"/>
          <w:sz w:val="28"/>
          <w:szCs w:val="28"/>
        </w:rPr>
        <w:t>Основные нормативно-правовые акты, регулирующие деятельность Изолятора временного содержания подозреваемых и обвиняемых:</w:t>
      </w:r>
    </w:p>
    <w:p w:rsidR="0013673F" w:rsidRPr="005E011A" w:rsidRDefault="008931A0" w:rsidP="0013673F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Style w:val="alice-fade-word"/>
          <w:rFonts w:eastAsia="Calibri"/>
          <w:sz w:val="28"/>
          <w:szCs w:val="28"/>
        </w:rPr>
        <w:t xml:space="preserve">- </w:t>
      </w:r>
      <w:r w:rsidR="0013673F" w:rsidRPr="005E011A">
        <w:rPr>
          <w:rStyle w:val="alice-fade-word"/>
          <w:rFonts w:eastAsia="Calibri"/>
          <w:sz w:val="28"/>
          <w:szCs w:val="28"/>
        </w:rPr>
        <w:t>Федер</w:t>
      </w:r>
      <w:r>
        <w:rPr>
          <w:rStyle w:val="alice-fade-word"/>
          <w:rFonts w:eastAsia="Calibri"/>
          <w:sz w:val="28"/>
          <w:szCs w:val="28"/>
        </w:rPr>
        <w:t>альный закон от 15.07.1995 №</w:t>
      </w:r>
      <w:r w:rsidR="0013673F" w:rsidRPr="005E011A">
        <w:rPr>
          <w:rStyle w:val="alice-fade-word"/>
          <w:rFonts w:eastAsia="Calibri"/>
          <w:sz w:val="28"/>
          <w:szCs w:val="28"/>
        </w:rPr>
        <w:t xml:space="preserve"> 103 «О содержании под стражей подозреваемых и обвиняемых в совершении преступлений»;</w:t>
      </w:r>
    </w:p>
    <w:p w:rsidR="0013673F" w:rsidRPr="005E011A" w:rsidRDefault="008931A0" w:rsidP="0013673F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Style w:val="alice-fade-word"/>
          <w:rFonts w:eastAsia="Calibri"/>
          <w:sz w:val="28"/>
          <w:szCs w:val="28"/>
        </w:rPr>
        <w:t xml:space="preserve">- </w:t>
      </w:r>
      <w:r w:rsidR="0013673F" w:rsidRPr="005E011A">
        <w:rPr>
          <w:rStyle w:val="alice-fade-word"/>
          <w:rFonts w:eastAsia="Calibri"/>
          <w:sz w:val="28"/>
          <w:szCs w:val="28"/>
        </w:rPr>
        <w:t>П</w:t>
      </w:r>
      <w:r>
        <w:rPr>
          <w:rStyle w:val="alice-fade-word"/>
          <w:rFonts w:eastAsia="Calibri"/>
          <w:sz w:val="28"/>
          <w:szCs w:val="28"/>
        </w:rPr>
        <w:t>риказ МВД РФ от 22.11.2005 № 950 «Об утверждении П</w:t>
      </w:r>
      <w:r w:rsidR="0013673F" w:rsidRPr="005E011A">
        <w:rPr>
          <w:rStyle w:val="alice-fade-word"/>
          <w:rFonts w:eastAsia="Calibri"/>
          <w:sz w:val="28"/>
          <w:szCs w:val="28"/>
        </w:rPr>
        <w:t>равил внутреннего распорядка изоляторов временного содержания подозреваемых и обвиняемых органов внутренних дел»;</w:t>
      </w:r>
    </w:p>
    <w:p w:rsidR="0013673F" w:rsidRDefault="008931A0" w:rsidP="0013673F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Style w:val="alice-fade-word"/>
          <w:rFonts w:eastAsia="Calibri"/>
          <w:sz w:val="28"/>
          <w:szCs w:val="28"/>
        </w:rPr>
        <w:t xml:space="preserve">- </w:t>
      </w:r>
      <w:r w:rsidR="0013673F" w:rsidRPr="005E011A">
        <w:rPr>
          <w:rStyle w:val="alice-fade-word"/>
          <w:rFonts w:eastAsia="Calibri"/>
          <w:sz w:val="28"/>
          <w:szCs w:val="28"/>
        </w:rPr>
        <w:t>Прика</w:t>
      </w:r>
      <w:r w:rsidR="00B25E06">
        <w:rPr>
          <w:rStyle w:val="alice-fade-word"/>
          <w:rFonts w:eastAsia="Calibri"/>
          <w:sz w:val="28"/>
          <w:szCs w:val="28"/>
        </w:rPr>
        <w:t>з МВД России от 07.03.2006 №</w:t>
      </w:r>
      <w:r w:rsidR="0013673F" w:rsidRPr="005E011A">
        <w:rPr>
          <w:rStyle w:val="alice-fade-word"/>
          <w:rFonts w:eastAsia="Calibri"/>
          <w:sz w:val="28"/>
          <w:szCs w:val="28"/>
        </w:rPr>
        <w:t xml:space="preserve"> 140-дсп «</w:t>
      </w:r>
      <w:r w:rsidR="00B25E06">
        <w:rPr>
          <w:rStyle w:val="alice-fade-word"/>
          <w:rFonts w:eastAsia="Calibri"/>
          <w:sz w:val="28"/>
          <w:szCs w:val="28"/>
        </w:rPr>
        <w:t>Об утверждении Наставления</w:t>
      </w:r>
      <w:r w:rsidR="0013673F" w:rsidRPr="005E011A">
        <w:rPr>
          <w:rStyle w:val="alice-fade-word"/>
          <w:rFonts w:eastAsia="Calibri"/>
          <w:sz w:val="28"/>
          <w:szCs w:val="28"/>
        </w:rPr>
        <w:t xml:space="preserve"> по служебной деятельности изоляторов временного содержания подозреваемых и обвиняемых»</w:t>
      </w:r>
      <w:r w:rsidR="00B25E06">
        <w:rPr>
          <w:rStyle w:val="alice-fade-word"/>
          <w:rFonts w:eastAsia="Calibri"/>
          <w:sz w:val="28"/>
          <w:szCs w:val="28"/>
        </w:rPr>
        <w:t>;</w:t>
      </w:r>
    </w:p>
    <w:p w:rsidR="00B25E06" w:rsidRPr="005E011A" w:rsidRDefault="00B25E06" w:rsidP="0013673F">
      <w:pPr>
        <w:shd w:val="clear" w:color="auto" w:fill="FFFFFF"/>
        <w:spacing w:after="0" w:line="360" w:lineRule="auto"/>
        <w:ind w:firstLine="709"/>
        <w:jc w:val="both"/>
        <w:rPr>
          <w:rStyle w:val="alice-fade-word"/>
          <w:rFonts w:eastAsia="Calibri"/>
          <w:sz w:val="28"/>
          <w:szCs w:val="28"/>
        </w:rPr>
      </w:pPr>
      <w:r>
        <w:rPr>
          <w:rStyle w:val="alice-fade-word"/>
          <w:rFonts w:eastAsia="Calibri"/>
          <w:sz w:val="28"/>
          <w:szCs w:val="28"/>
        </w:rPr>
        <w:lastRenderedPageBreak/>
        <w:t>- Приказ МВД РФ № 754 от 02.08.2012 «О порядке посещения без специального разрешения членами общественных советов при МВД России и его территориальных органов помещений, занимаемых ОВД, а также мест принудительного содержания ПиО в совершении преступлений, задержанных лиц, подвергнутых административному аресту».</w:t>
      </w:r>
    </w:p>
    <w:p w:rsidR="001B2DBF" w:rsidRPr="005E011A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B2DBF" w:rsidRPr="00CF7BE4" w:rsidRDefault="001B2DBF" w:rsidP="00F84965">
      <w:pPr>
        <w:jc w:val="center"/>
        <w:rPr>
          <w:b/>
          <w:sz w:val="28"/>
          <w:szCs w:val="28"/>
        </w:rPr>
      </w:pPr>
    </w:p>
    <w:p w:rsidR="0013673F" w:rsidRDefault="0013673F" w:rsidP="00CF7B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46433" w:rsidRPr="00CF7BE4" w:rsidRDefault="00574202" w:rsidP="00CF7BE4">
      <w:pPr>
        <w:jc w:val="center"/>
        <w:outlineLvl w:val="0"/>
        <w:rPr>
          <w:b/>
          <w:sz w:val="28"/>
          <w:szCs w:val="28"/>
        </w:rPr>
      </w:pPr>
      <w:bookmarkStart w:id="5" w:name="_Toc174023344"/>
      <w:r w:rsidRPr="00CF7BE4">
        <w:rPr>
          <w:b/>
          <w:sz w:val="28"/>
          <w:szCs w:val="28"/>
        </w:rPr>
        <w:lastRenderedPageBreak/>
        <w:t xml:space="preserve">4. </w:t>
      </w:r>
      <w:r w:rsidR="00337B72" w:rsidRPr="00CF7BE4">
        <w:rPr>
          <w:b/>
          <w:sz w:val="28"/>
          <w:szCs w:val="28"/>
        </w:rPr>
        <w:t xml:space="preserve">Выполненная работа в </w:t>
      </w:r>
      <w:r w:rsidR="0013673F">
        <w:rPr>
          <w:b/>
          <w:sz w:val="28"/>
          <w:szCs w:val="28"/>
        </w:rPr>
        <w:t>и</w:t>
      </w:r>
      <w:r w:rsidR="0013673F" w:rsidRPr="0013673F">
        <w:rPr>
          <w:b/>
          <w:sz w:val="28"/>
          <w:szCs w:val="28"/>
        </w:rPr>
        <w:t>золятор</w:t>
      </w:r>
      <w:r w:rsidR="0013673F">
        <w:rPr>
          <w:b/>
          <w:sz w:val="28"/>
          <w:szCs w:val="28"/>
        </w:rPr>
        <w:t>е</w:t>
      </w:r>
      <w:r w:rsidR="0013673F" w:rsidRPr="0013673F">
        <w:rPr>
          <w:b/>
          <w:sz w:val="28"/>
          <w:szCs w:val="28"/>
        </w:rPr>
        <w:t xml:space="preserve"> временного содержания подозреваемых и обвиняемых</w:t>
      </w:r>
      <w:bookmarkEnd w:id="5"/>
    </w:p>
    <w:p w:rsidR="00337B72" w:rsidRPr="00CF7BE4" w:rsidRDefault="00337B72" w:rsidP="00337B72">
      <w:pPr>
        <w:jc w:val="center"/>
        <w:rPr>
          <w:b/>
          <w:sz w:val="28"/>
          <w:szCs w:val="28"/>
        </w:rPr>
      </w:pPr>
    </w:p>
    <w:p w:rsidR="00337B72" w:rsidRPr="00E41FEE" w:rsidRDefault="00C86A37" w:rsidP="00C86A37">
      <w:pPr>
        <w:spacing w:after="0" w:line="360" w:lineRule="auto"/>
        <w:ind w:firstLine="709"/>
        <w:jc w:val="both"/>
        <w:rPr>
          <w:sz w:val="28"/>
          <w:szCs w:val="28"/>
        </w:rPr>
      </w:pPr>
      <w:r w:rsidRPr="00E41FEE">
        <w:rPr>
          <w:sz w:val="28"/>
          <w:szCs w:val="28"/>
        </w:rPr>
        <w:t xml:space="preserve">Итак, практика проходила в </w:t>
      </w:r>
      <w:r w:rsidR="00E71EC0">
        <w:rPr>
          <w:sz w:val="28"/>
          <w:szCs w:val="28"/>
        </w:rPr>
        <w:t>И</w:t>
      </w:r>
      <w:r w:rsidR="0013673F" w:rsidRPr="00E41FEE">
        <w:rPr>
          <w:sz w:val="28"/>
          <w:szCs w:val="28"/>
        </w:rPr>
        <w:t>золяторе временного содержания подозреваемых и обвиняемых в кабинете 4</w:t>
      </w:r>
      <w:r w:rsidRPr="00E41FEE">
        <w:rPr>
          <w:sz w:val="28"/>
          <w:szCs w:val="28"/>
        </w:rPr>
        <w:t>1.</w:t>
      </w:r>
    </w:p>
    <w:p w:rsidR="00C86A37" w:rsidRPr="00E41FEE" w:rsidRDefault="00C86A37" w:rsidP="00C86A37">
      <w:pPr>
        <w:spacing w:after="0" w:line="360" w:lineRule="auto"/>
        <w:ind w:firstLine="709"/>
        <w:jc w:val="both"/>
        <w:rPr>
          <w:sz w:val="28"/>
          <w:szCs w:val="28"/>
        </w:rPr>
      </w:pPr>
      <w:r w:rsidRPr="00E41FEE">
        <w:rPr>
          <w:sz w:val="28"/>
          <w:szCs w:val="28"/>
        </w:rPr>
        <w:t>В ходе прохождения практики были изучены:</w:t>
      </w:r>
    </w:p>
    <w:p w:rsidR="00C86A37" w:rsidRPr="00E41FEE" w:rsidRDefault="00C86A37" w:rsidP="00C86A37">
      <w:pPr>
        <w:spacing w:after="0" w:line="360" w:lineRule="auto"/>
        <w:ind w:firstLine="709"/>
        <w:jc w:val="both"/>
        <w:rPr>
          <w:sz w:val="28"/>
          <w:szCs w:val="28"/>
        </w:rPr>
      </w:pPr>
      <w:r w:rsidRPr="00E41FEE">
        <w:rPr>
          <w:sz w:val="28"/>
          <w:szCs w:val="28"/>
        </w:rPr>
        <w:t xml:space="preserve">-  основные характеристики </w:t>
      </w:r>
      <w:r w:rsidR="0013673F" w:rsidRPr="00E41FEE">
        <w:rPr>
          <w:sz w:val="28"/>
          <w:szCs w:val="28"/>
        </w:rPr>
        <w:t>Межмуниципального отде</w:t>
      </w:r>
      <w:r w:rsidR="00E71EC0">
        <w:rPr>
          <w:sz w:val="28"/>
          <w:szCs w:val="28"/>
        </w:rPr>
        <w:t xml:space="preserve">ла Министерства внутренних дел </w:t>
      </w:r>
      <w:r w:rsidR="0013673F" w:rsidRPr="00E41FEE">
        <w:rPr>
          <w:sz w:val="28"/>
          <w:szCs w:val="28"/>
        </w:rPr>
        <w:t xml:space="preserve">Российской Федерации «Ханты-Мансийский», </w:t>
      </w:r>
      <w:r w:rsidRPr="00E41FEE">
        <w:rPr>
          <w:sz w:val="28"/>
          <w:szCs w:val="28"/>
        </w:rPr>
        <w:t>которые описаны в рамках данного отчета в п.1.</w:t>
      </w:r>
    </w:p>
    <w:p w:rsidR="00C86A37" w:rsidRPr="00E41FEE" w:rsidRDefault="001E6762" w:rsidP="00C86A3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6A37" w:rsidRPr="00E41FEE">
        <w:rPr>
          <w:sz w:val="28"/>
          <w:szCs w:val="28"/>
        </w:rPr>
        <w:t>организационная структура</w:t>
      </w:r>
      <w:r w:rsidR="0013673F" w:rsidRPr="00E41FEE">
        <w:rPr>
          <w:sz w:val="28"/>
          <w:szCs w:val="28"/>
        </w:rPr>
        <w:t xml:space="preserve"> Межмуниципального отдела Министерства внутренних де</w:t>
      </w:r>
      <w:r w:rsidR="00E71EC0">
        <w:rPr>
          <w:sz w:val="28"/>
          <w:szCs w:val="28"/>
        </w:rPr>
        <w:t xml:space="preserve">л </w:t>
      </w:r>
      <w:r w:rsidR="0013673F" w:rsidRPr="00E41FEE">
        <w:rPr>
          <w:sz w:val="28"/>
          <w:szCs w:val="28"/>
        </w:rPr>
        <w:t>Российской Федерации «Ханты-Мансийский»</w:t>
      </w:r>
      <w:r w:rsidR="00C86A37" w:rsidRPr="00E41FEE">
        <w:rPr>
          <w:sz w:val="28"/>
          <w:szCs w:val="28"/>
        </w:rPr>
        <w:t xml:space="preserve"> которая представлена на рисунке 1 в п.2 данной работы. </w:t>
      </w:r>
    </w:p>
    <w:p w:rsidR="00C86A37" w:rsidRPr="00CF7BE4" w:rsidRDefault="001E6762" w:rsidP="00C86A3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6A37" w:rsidRPr="00E41FEE">
        <w:rPr>
          <w:sz w:val="28"/>
          <w:szCs w:val="28"/>
        </w:rPr>
        <w:t>нормативно-правовые акты, регулирующие деятельность</w:t>
      </w:r>
      <w:r w:rsidR="0013673F" w:rsidRPr="00E41FEE">
        <w:t xml:space="preserve"> </w:t>
      </w:r>
      <w:r w:rsidR="00E71EC0">
        <w:rPr>
          <w:sz w:val="28"/>
          <w:szCs w:val="28"/>
        </w:rPr>
        <w:t>Межмуниципальн</w:t>
      </w:r>
      <w:r w:rsidR="0013673F" w:rsidRPr="00E41FEE">
        <w:rPr>
          <w:sz w:val="28"/>
          <w:szCs w:val="28"/>
        </w:rPr>
        <w:t>ого отде</w:t>
      </w:r>
      <w:r w:rsidR="00E71EC0">
        <w:rPr>
          <w:sz w:val="28"/>
          <w:szCs w:val="28"/>
        </w:rPr>
        <w:t xml:space="preserve">ла Министерства внутренних дел </w:t>
      </w:r>
      <w:r w:rsidR="0013673F" w:rsidRPr="00E41FEE">
        <w:rPr>
          <w:sz w:val="28"/>
          <w:szCs w:val="28"/>
        </w:rPr>
        <w:t>Российской Федерации «Ханты-Мансийский» и</w:t>
      </w:r>
      <w:r w:rsidR="00E71EC0">
        <w:rPr>
          <w:sz w:val="28"/>
          <w:szCs w:val="28"/>
        </w:rPr>
        <w:t>,</w:t>
      </w:r>
      <w:r w:rsidR="0013673F" w:rsidRPr="00E41FEE">
        <w:rPr>
          <w:sz w:val="28"/>
          <w:szCs w:val="28"/>
        </w:rPr>
        <w:t xml:space="preserve"> конкретно</w:t>
      </w:r>
      <w:r w:rsidR="00E71EC0">
        <w:rPr>
          <w:sz w:val="28"/>
          <w:szCs w:val="28"/>
        </w:rPr>
        <w:t>, И</w:t>
      </w:r>
      <w:r w:rsidR="0013673F" w:rsidRPr="00E41FEE">
        <w:rPr>
          <w:sz w:val="28"/>
          <w:szCs w:val="28"/>
        </w:rPr>
        <w:t>золятора временного содержания подозреваемых и обвиняемых</w:t>
      </w:r>
      <w:r w:rsidR="00E41FEE" w:rsidRPr="00E41FEE">
        <w:rPr>
          <w:sz w:val="28"/>
          <w:szCs w:val="28"/>
        </w:rPr>
        <w:t>,</w:t>
      </w:r>
      <w:r w:rsidR="0013673F" w:rsidRPr="00E41FEE">
        <w:rPr>
          <w:sz w:val="28"/>
          <w:szCs w:val="28"/>
        </w:rPr>
        <w:t xml:space="preserve"> </w:t>
      </w:r>
      <w:r w:rsidR="00C86A37" w:rsidRPr="00E41FEE">
        <w:rPr>
          <w:sz w:val="28"/>
          <w:szCs w:val="28"/>
        </w:rPr>
        <w:t>а та</w:t>
      </w:r>
      <w:r w:rsidR="00C86A37" w:rsidRPr="00CF7BE4">
        <w:rPr>
          <w:sz w:val="28"/>
          <w:szCs w:val="28"/>
        </w:rPr>
        <w:t xml:space="preserve">кже рассмотрены локальные </w:t>
      </w:r>
      <w:r w:rsidR="00E71EC0">
        <w:rPr>
          <w:sz w:val="28"/>
          <w:szCs w:val="28"/>
        </w:rPr>
        <w:t>и внутренние документы и описана</w:t>
      </w:r>
      <w:r w:rsidR="00C86A37" w:rsidRPr="00CF7BE4">
        <w:rPr>
          <w:sz w:val="28"/>
          <w:szCs w:val="28"/>
        </w:rPr>
        <w:t xml:space="preserve"> их краткая сущность. </w:t>
      </w:r>
    </w:p>
    <w:p w:rsidR="004143A3" w:rsidRDefault="00B7065D" w:rsidP="00827E51">
      <w:pPr>
        <w:pStyle w:val="af0"/>
      </w:pPr>
      <w:r>
        <w:t>И</w:t>
      </w:r>
      <w:r w:rsidRPr="00462FD1">
        <w:t xml:space="preserve">золятор временного содержания </w:t>
      </w:r>
      <w:r>
        <w:t>подозреваемых и обвиняемых МО МВД России «Ханты-Мансийский» –</w:t>
      </w:r>
      <w:r w:rsidRPr="00462FD1">
        <w:t xml:space="preserve"> это специально предназначенное для</w:t>
      </w:r>
      <w:r>
        <w:t xml:space="preserve"> временного заключения здание</w:t>
      </w:r>
      <w:r w:rsidRPr="00462FD1">
        <w:t>, где задержанные лица находятся до рассмотрения их дела в суде или до принятия решения о применении какой-либо меры пресечения</w:t>
      </w:r>
      <w:r w:rsidR="00827E51">
        <w:t xml:space="preserve"> (не более 10 суток)</w:t>
      </w:r>
      <w:r w:rsidRPr="00462FD1">
        <w:t xml:space="preserve">. </w:t>
      </w:r>
      <w:r w:rsidR="00827E51">
        <w:t>Если в</w:t>
      </w:r>
      <w:r w:rsidR="00E71EC0">
        <w:t xml:space="preserve"> отношении лица, подозреваемого или обвиняемого в совершении преступления</w:t>
      </w:r>
      <w:r w:rsidR="00827E51">
        <w:t>,</w:t>
      </w:r>
      <w:r w:rsidR="00E71EC0">
        <w:t xml:space="preserve"> судом применена мера пресечени</w:t>
      </w:r>
      <w:r>
        <w:t>я в виде заключения под стражу</w:t>
      </w:r>
      <w:r w:rsidR="00827E51">
        <w:t>, то данное лицо помещается</w:t>
      </w:r>
      <w:r>
        <w:t xml:space="preserve"> в изолятор временного содержания, с дальнейшим этапированием</w:t>
      </w:r>
      <w:r w:rsidR="00827E51">
        <w:t xml:space="preserve"> в следственный изолятор системы ФСИН России.</w:t>
      </w:r>
    </w:p>
    <w:p w:rsidR="00827E51" w:rsidRDefault="00827E51" w:rsidP="00827E51">
      <w:pPr>
        <w:pStyle w:val="af0"/>
      </w:pPr>
      <w:r w:rsidRPr="00462FD1">
        <w:t xml:space="preserve">Сущность </w:t>
      </w:r>
      <w:r>
        <w:t xml:space="preserve">деятельности ИВС МО МВД России «Ханты-Мансийский» </w:t>
      </w:r>
      <w:r w:rsidRPr="00462FD1">
        <w:t>заключ</w:t>
      </w:r>
      <w:r>
        <w:t>ается в предоставлении</w:t>
      </w:r>
      <w:r w:rsidRPr="00462FD1">
        <w:t xml:space="preserve"> условий для временного содержания под стражей с целью обеспечения безопасности общества и правопорядка.</w:t>
      </w:r>
    </w:p>
    <w:p w:rsidR="00827E51" w:rsidRDefault="00827E51" w:rsidP="00827E51">
      <w:pPr>
        <w:pStyle w:val="af0"/>
      </w:pPr>
      <w:r>
        <w:lastRenderedPageBreak/>
        <w:t>Поступившие в ИВС МОМВД России «Ханты-Мансийский» граждане, в отношении которых все же применена мера пресечения в виде заключения под стражу, не лишаются своих гражданских прав и обязанностей</w:t>
      </w:r>
      <w:r w:rsidR="00416B27">
        <w:t xml:space="preserve">. Нахождение в изоляторе </w:t>
      </w:r>
      <w:r w:rsidR="00416B27" w:rsidRPr="00462FD1">
        <w:t>предусматривает ряд мер и условий, необходимых для соблюден</w:t>
      </w:r>
      <w:r w:rsidR="00416B27">
        <w:t>ия прав задержанных, обеспечение</w:t>
      </w:r>
      <w:r w:rsidR="00416B27" w:rsidRPr="00462FD1">
        <w:t xml:space="preserve"> их безопасности и контроля во время расследования и судебного разбирательства.</w:t>
      </w:r>
    </w:p>
    <w:p w:rsidR="008969E3" w:rsidRDefault="008969E3" w:rsidP="008969E3">
      <w:pPr>
        <w:pStyle w:val="af0"/>
      </w:pPr>
      <w:r>
        <w:t xml:space="preserve">При поступлении в ИВС на лицо, в отношении которого заведено уголовное дело, собирается определенный пакет документов, который включает в себя: </w:t>
      </w:r>
    </w:p>
    <w:p w:rsidR="008969E3" w:rsidRDefault="008969E3" w:rsidP="008969E3">
      <w:pPr>
        <w:pStyle w:val="af0"/>
      </w:pPr>
      <w:r>
        <w:t xml:space="preserve">- протокол личного обыска (приложение № 1), </w:t>
      </w:r>
    </w:p>
    <w:p w:rsidR="008969E3" w:rsidRDefault="008969E3" w:rsidP="008969E3">
      <w:pPr>
        <w:pStyle w:val="af0"/>
      </w:pPr>
      <w:r>
        <w:t xml:space="preserve">- анкета задержанного (приложение № 2), </w:t>
      </w:r>
    </w:p>
    <w:p w:rsidR="008969E3" w:rsidRDefault="008969E3" w:rsidP="008969E3">
      <w:pPr>
        <w:pStyle w:val="af0"/>
      </w:pPr>
      <w:r>
        <w:t xml:space="preserve">- карточка первичного медицинского осмотра, </w:t>
      </w:r>
    </w:p>
    <w:p w:rsidR="008969E3" w:rsidRDefault="008969E3" w:rsidP="008969E3">
      <w:pPr>
        <w:pStyle w:val="af0"/>
      </w:pPr>
      <w:r>
        <w:t xml:space="preserve">- расписка по ст. 313 УК РФ (побег из мест содержания под стражей), </w:t>
      </w:r>
    </w:p>
    <w:p w:rsidR="008969E3" w:rsidRDefault="008969E3" w:rsidP="008969E3">
      <w:pPr>
        <w:pStyle w:val="af0"/>
      </w:pPr>
      <w:r>
        <w:t>- расписка, которая разъясняется поступившему лицу и включает в себя: распорядок дня, права и обязанности задержанных, порядок приема и вручения посылок и передач, материальная ответственность за порчу имущества изолятора (приложение № 3),</w:t>
      </w:r>
    </w:p>
    <w:p w:rsidR="008969E3" w:rsidRDefault="008969E3" w:rsidP="008969E3">
      <w:pPr>
        <w:pStyle w:val="af0"/>
      </w:pPr>
      <w:r>
        <w:t>- расписка ознакомления о порядке посещения мест принудительного содержания членами Общественной наблюдательной комиссии (приложение № 4).</w:t>
      </w:r>
    </w:p>
    <w:p w:rsidR="00416B27" w:rsidRDefault="00416B27" w:rsidP="008969E3">
      <w:pPr>
        <w:pStyle w:val="af0"/>
        <w:ind w:firstLine="708"/>
        <w:rPr>
          <w:rStyle w:val="alice-fade-word"/>
          <w:rFonts w:eastAsia="Calibri"/>
        </w:rPr>
      </w:pPr>
      <w:r>
        <w:t xml:space="preserve">Изучая </w:t>
      </w:r>
      <w:r w:rsidRPr="005E011A">
        <w:rPr>
          <w:rStyle w:val="alice-fade-word"/>
          <w:rFonts w:eastAsia="Calibri"/>
        </w:rPr>
        <w:t>Федер</w:t>
      </w:r>
      <w:r>
        <w:rPr>
          <w:rStyle w:val="alice-fade-word"/>
          <w:rFonts w:eastAsia="Calibri"/>
        </w:rPr>
        <w:t>альный закон от 15.07.1995 №</w:t>
      </w:r>
      <w:r w:rsidRPr="005E011A">
        <w:rPr>
          <w:rStyle w:val="alice-fade-word"/>
          <w:rFonts w:eastAsia="Calibri"/>
        </w:rPr>
        <w:t xml:space="preserve"> 103 «О содержании под стражей подозреваемых и обвиняемых в совершении преступлений»</w:t>
      </w:r>
      <w:r>
        <w:rPr>
          <w:rStyle w:val="alice-fade-word"/>
          <w:rFonts w:eastAsia="Calibri"/>
        </w:rPr>
        <w:t xml:space="preserve"> я узнала о правах лиц, содержащихся в ИВС, а именно:</w:t>
      </w:r>
    </w:p>
    <w:p w:rsidR="00416B27" w:rsidRDefault="00416B27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подозреваемых и обвиняемые имеют право получать информацию о своих правах и обязанностях, дисциплинарных требованиях, порядке подачи предложений, заявлений и жалоб;</w:t>
      </w:r>
    </w:p>
    <w:p w:rsidR="00416B27" w:rsidRDefault="00416B27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на личную безопасность;</w:t>
      </w:r>
    </w:p>
    <w:p w:rsidR="00416B27" w:rsidRDefault="00416B27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на свидания с защитником, два раза в месяц с родственниками и иными лицами;</w:t>
      </w:r>
    </w:p>
    <w:p w:rsidR="00416B27" w:rsidRDefault="00416B27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lastRenderedPageBreak/>
        <w:t>- хранить при себе документы и записи, относящиеся к уголовному делу либо касающиеся вопросов реализации своих прав и законных интересов;</w:t>
      </w:r>
    </w:p>
    <w:p w:rsidR="00416B27" w:rsidRDefault="00416B27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 xml:space="preserve">- </w:t>
      </w:r>
      <w:r w:rsidR="00DC55DF">
        <w:rPr>
          <w:rStyle w:val="alice-fade-word"/>
          <w:rFonts w:eastAsia="Calibri"/>
        </w:rPr>
        <w:t>обращаться с предложениями, заявлениями и жалобами, в том числе в суд, по вопросу о законности и обоснованности их содержания под стражей и нарушения их законных прав и интересов;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вести переписку и пользоваться письменными принадлежностями;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получать бесплатное питание, медико-санитарное обеспечение;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пользоваться ежедневной прогулкой;</w:t>
      </w:r>
    </w:p>
    <w:p w:rsidR="00DC55DF" w:rsidRDefault="00173B68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</w:t>
      </w:r>
      <w:r w:rsidRPr="00173B68">
        <w:rPr>
          <w:rStyle w:val="alice-fade-word"/>
          <w:rFonts w:eastAsia="Calibri"/>
        </w:rPr>
        <w:t xml:space="preserve"> </w:t>
      </w:r>
      <w:r w:rsidR="00DC55DF">
        <w:rPr>
          <w:rStyle w:val="alice-fade-word"/>
          <w:rFonts w:eastAsia="Calibri"/>
        </w:rPr>
        <w:t>пользоваться литературой и изданиями периодической печати из библиотеки места содержания под стражей;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отправлять религиозные обряды;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заниматься самообразованием;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получать посылки, передачи;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на вежливое общение со стороны сотрудников места содержания под стражей;</w:t>
      </w:r>
    </w:p>
    <w:p w:rsidR="00DC55DF" w:rsidRDefault="00DC55DF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- участвовать в гражданско-правовых сделках.</w:t>
      </w:r>
    </w:p>
    <w:p w:rsidR="00C92B14" w:rsidRDefault="00DC55DF" w:rsidP="00C92B14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 xml:space="preserve">Помимо выше </w:t>
      </w:r>
      <w:r w:rsidR="00F0585E">
        <w:rPr>
          <w:rStyle w:val="alice-fade-word"/>
          <w:rFonts w:eastAsia="Calibri"/>
        </w:rPr>
        <w:t>перечисленных прав, подозреваемые</w:t>
      </w:r>
      <w:r>
        <w:rPr>
          <w:rStyle w:val="alice-fade-word"/>
          <w:rFonts w:eastAsia="Calibri"/>
        </w:rPr>
        <w:t xml:space="preserve"> имеют право заключать и расторгать брак, участвовать в иных семейно-правовых отношениях, пользоваться услугами нотариуса, получать и отправлять денежные переводы.</w:t>
      </w:r>
    </w:p>
    <w:p w:rsidR="00DC55DF" w:rsidRDefault="00EF70FA" w:rsidP="00EF70FA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 xml:space="preserve">Рассмотрим некоторые из прав заключенных под стражу лиц более подробно. </w:t>
      </w:r>
      <w:r w:rsidR="00DC55DF">
        <w:rPr>
          <w:rStyle w:val="alice-fade-word"/>
          <w:rFonts w:eastAsia="Calibri"/>
        </w:rPr>
        <w:t>Согласно Конституции Российской Федерации</w:t>
      </w:r>
      <w:r w:rsidR="00DB7965">
        <w:rPr>
          <w:rStyle w:val="alice-fade-word"/>
          <w:rFonts w:eastAsia="Calibri"/>
        </w:rPr>
        <w:t xml:space="preserve"> граждане Российской Федерации имеют право избирать и участвовать в голосованиях, помимо граждан, содержащихся в местах лишения свободы по приговору суда. В основ</w:t>
      </w:r>
      <w:r w:rsidR="00936CB3">
        <w:rPr>
          <w:rStyle w:val="alice-fade-word"/>
          <w:rFonts w:eastAsia="Calibri"/>
        </w:rPr>
        <w:t xml:space="preserve">ном в ИВС ПиО МОМВД России «Ханты-Мансийский» </w:t>
      </w:r>
      <w:r w:rsidR="00DB7965">
        <w:rPr>
          <w:rStyle w:val="alice-fade-word"/>
          <w:rFonts w:eastAsia="Calibri"/>
        </w:rPr>
        <w:t>содержатся лица, которые еще не были приговорены к лишению свободы, они являются лишь подозреваемыми или обвиняемыми, поэтому они</w:t>
      </w:r>
      <w:r w:rsidR="00936CB3">
        <w:rPr>
          <w:rStyle w:val="alice-fade-word"/>
          <w:rFonts w:eastAsia="Calibri"/>
        </w:rPr>
        <w:t>,</w:t>
      </w:r>
      <w:r w:rsidR="00DB7965">
        <w:rPr>
          <w:rStyle w:val="alice-fade-word"/>
          <w:rFonts w:eastAsia="Calibri"/>
        </w:rPr>
        <w:t xml:space="preserve"> как и все граждане</w:t>
      </w:r>
      <w:r w:rsidR="00936CB3">
        <w:rPr>
          <w:rStyle w:val="alice-fade-word"/>
          <w:rFonts w:eastAsia="Calibri"/>
        </w:rPr>
        <w:t>,</w:t>
      </w:r>
      <w:r w:rsidR="00DB7965">
        <w:rPr>
          <w:rStyle w:val="alice-fade-word"/>
          <w:rFonts w:eastAsia="Calibri"/>
        </w:rPr>
        <w:t xml:space="preserve"> имеют право избирать и голосовать. Например, в ИВС ПиО МОМВД России «Ханты-Мансийский» в 2023 году было организованно </w:t>
      </w:r>
      <w:r w:rsidR="00EC7AE4">
        <w:rPr>
          <w:rStyle w:val="alice-fade-word"/>
          <w:rFonts w:eastAsia="Calibri"/>
        </w:rPr>
        <w:t xml:space="preserve">и проведено </w:t>
      </w:r>
      <w:r w:rsidR="00DB7965">
        <w:rPr>
          <w:rStyle w:val="alice-fade-word"/>
          <w:rFonts w:eastAsia="Calibri"/>
        </w:rPr>
        <w:t>голосование</w:t>
      </w:r>
      <w:r w:rsidR="00EC7AE4">
        <w:rPr>
          <w:rStyle w:val="alice-fade-word"/>
          <w:rFonts w:eastAsia="Calibri"/>
        </w:rPr>
        <w:t xml:space="preserve"> выбора Президента Российской Федерации. </w:t>
      </w:r>
      <w:r w:rsidR="00EC7AE4">
        <w:rPr>
          <w:rStyle w:val="alice-fade-word"/>
          <w:rFonts w:eastAsia="Calibri"/>
        </w:rPr>
        <w:lastRenderedPageBreak/>
        <w:t xml:space="preserve">Большинство содержащихся в изоляторе лиц изъявили желание отдать свой голос, для этого </w:t>
      </w:r>
      <w:r w:rsidR="008A7679">
        <w:rPr>
          <w:rStyle w:val="alice-fade-word"/>
          <w:rFonts w:eastAsia="Calibri"/>
        </w:rPr>
        <w:t xml:space="preserve">в избирательную комиссию г. Ханты-Мансийска были направлены списки изъявивших желание лиц, </w:t>
      </w:r>
      <w:r w:rsidR="00EC7AE4">
        <w:rPr>
          <w:rStyle w:val="alice-fade-word"/>
          <w:rFonts w:eastAsia="Calibri"/>
        </w:rPr>
        <w:t xml:space="preserve">отобраны соответствующие заявления, а также подготовлено все необходимое для предстоящих выборов, а именно: были выделены и оборудованы </w:t>
      </w:r>
      <w:r w:rsidR="008A7679">
        <w:rPr>
          <w:rStyle w:val="alice-fade-word"/>
          <w:rFonts w:eastAsia="Calibri"/>
        </w:rPr>
        <w:t xml:space="preserve">3 комнаты, в которых находились </w:t>
      </w:r>
      <w:r w:rsidR="00EC7AE4">
        <w:rPr>
          <w:rStyle w:val="alice-fade-word"/>
          <w:rFonts w:eastAsia="Calibri"/>
        </w:rPr>
        <w:t>специальный угол для анонимного голосования, ручка, столик, бюллетени, стулья</w:t>
      </w:r>
      <w:r w:rsidR="001646EC">
        <w:rPr>
          <w:rStyle w:val="alice-fade-word"/>
          <w:rFonts w:eastAsia="Calibri"/>
        </w:rPr>
        <w:t xml:space="preserve">. В момент проведения голосования присутствовали в наблюдении за процедурой голосования Уполномоченный по правам человека ХМАО-Югры Стребкова Наталья Васильевна и заместитель Ханты-Мансийского межрайонного прокурора Беленцов Виталий Геннадьевич. Все права лиц, заключенных под стражу были соблюдены, замечаний </w:t>
      </w:r>
      <w:r w:rsidR="008A7679">
        <w:rPr>
          <w:rStyle w:val="alice-fade-word"/>
          <w:rFonts w:eastAsia="Calibri"/>
        </w:rPr>
        <w:t xml:space="preserve">по организации и проведению голосования </w:t>
      </w:r>
      <w:r w:rsidR="001646EC">
        <w:rPr>
          <w:rStyle w:val="alice-fade-word"/>
          <w:rFonts w:eastAsia="Calibri"/>
        </w:rPr>
        <w:t>ни от кого не поступило, голосование прошло успешно.</w:t>
      </w:r>
    </w:p>
    <w:p w:rsidR="00C92B14" w:rsidRDefault="00C92B14" w:rsidP="00EF70FA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Регистрация брака подозреваемых и обвиняемых производится в изоляторе органом ЗАГСа, обслуживающим территорию. Для такой процедуры лицо, желающее вступить в брак с подозреваемым или обвиняемым представляет в ИВС заявление, удостоверенное органом ЗАГСа, а также разрешение лица или органа, в производстве которого находится уголовное дело, затем данное заявление передается подозреваемому или обвиняемому для заполнения необходимых полей, после чего данное заявление направляется в соответствующий орган ЗАГСа. Регистрация брака производится в помещении ИВС в присутствии лиц, вступающих в брак, а также свидетелей (не более двух лиц).</w:t>
      </w:r>
    </w:p>
    <w:p w:rsidR="00C92B14" w:rsidRDefault="00C92B14" w:rsidP="00EF70FA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t>Ч</w:t>
      </w:r>
      <w:r w:rsidR="008969E3">
        <w:rPr>
          <w:rStyle w:val="alice-fade-word"/>
          <w:rFonts w:eastAsia="Calibri"/>
        </w:rPr>
        <w:t>то касается иных</w:t>
      </w:r>
      <w:r>
        <w:rPr>
          <w:rStyle w:val="alice-fade-word"/>
          <w:rFonts w:eastAsia="Calibri"/>
        </w:rPr>
        <w:t xml:space="preserve"> гражданско-правовых сделок, для их осуществления подозреваемый или обвиняемый пишет доверенность по установленной форме, которая в соответствии с п. 3 ст. 185 Гражданского кодекса Российской Федерации удостоверяется начальником изолятора</w:t>
      </w:r>
      <w:r w:rsidR="008969E3">
        <w:rPr>
          <w:rStyle w:val="alice-fade-word"/>
          <w:rFonts w:eastAsia="Calibri"/>
        </w:rPr>
        <w:t>. Доверенность передается лицу, на имя которого она составлена, через лицо или орган, в производстве которого находится уголовное дело.</w:t>
      </w:r>
    </w:p>
    <w:p w:rsidR="00DB7965" w:rsidRDefault="00EF70FA" w:rsidP="00827E51">
      <w:pPr>
        <w:pStyle w:val="af0"/>
        <w:rPr>
          <w:rStyle w:val="alice-fade-word"/>
          <w:rFonts w:eastAsia="Calibri"/>
        </w:rPr>
      </w:pPr>
      <w:r>
        <w:rPr>
          <w:rStyle w:val="alice-fade-word"/>
          <w:rFonts w:eastAsia="Calibri"/>
        </w:rPr>
        <w:lastRenderedPageBreak/>
        <w:t xml:space="preserve">Подозреваемые и обвиняемых имеют право направлять предложения, заявления и жалобы как устно, так и письменно. Письменные </w:t>
      </w:r>
      <w:r w:rsidR="008A7679">
        <w:rPr>
          <w:rStyle w:val="alice-fade-word"/>
          <w:rFonts w:eastAsia="Calibri"/>
        </w:rPr>
        <w:t>жалобы о нарушении прав, предложения и заявления, адресованные прокурору, в суд или иные органы государственной власти, которые имеют право контроля за ИВС</w:t>
      </w:r>
      <w:r w:rsidR="00173B68">
        <w:rPr>
          <w:rStyle w:val="alice-fade-word"/>
          <w:rFonts w:eastAsia="Calibri"/>
        </w:rPr>
        <w:t>,</w:t>
      </w:r>
      <w:r>
        <w:rPr>
          <w:rStyle w:val="alice-fade-word"/>
          <w:rFonts w:eastAsia="Calibri"/>
        </w:rPr>
        <w:t xml:space="preserve"> принимаются администрацией ИВС в запечатанном конверте, не подлежат цензуре и не позднее следующего за днем подачи рабочего дня направляются адресату.</w:t>
      </w:r>
    </w:p>
    <w:p w:rsidR="00F0585E" w:rsidRDefault="00F0585E" w:rsidP="00827E51">
      <w:pPr>
        <w:pStyle w:val="af0"/>
      </w:pPr>
      <w:r>
        <w:t xml:space="preserve">Подозреваемые и обвиняемые имеют право на неограниченное количество свиданий с защитником, при предоставлении последнего соответствующего ордера. </w:t>
      </w:r>
      <w:r w:rsidR="00DD4473">
        <w:t>При проведении такого свидания сотрудник ИВС может наблюдать, но не имеет права слышать о чем ведется беседа между подозреваемым или обвиняемым и его защитником. Свидания с родственниками или иными лицами разрешены 2 раза в месяц с разрешения лица или органа, в производстве которого находится уголовное дело.</w:t>
      </w:r>
    </w:p>
    <w:p w:rsidR="00173B68" w:rsidRPr="001E6762" w:rsidRDefault="00173B68" w:rsidP="00827E51">
      <w:pPr>
        <w:pStyle w:val="af0"/>
      </w:pPr>
      <w:r>
        <w:t xml:space="preserve">Изучая Правила внутреннего распорядка Изолятора временного содержания </w:t>
      </w:r>
      <w:r w:rsidR="003D6DF0">
        <w:t>я узнала, что подозреваемые и обвиняемые несут материальную ответственность за причиненный государству во время содержания в ИВС материальный ущерб, в размерах, предусмотренных гражданским законодательством. Размер материального ущерба определяется постановлением начальника ИВС (приложение №</w:t>
      </w:r>
      <w:r w:rsidR="00687C3F">
        <w:t xml:space="preserve"> 5</w:t>
      </w:r>
      <w:r w:rsidR="003D6DF0">
        <w:t xml:space="preserve">). Данное постановление объявляется подозреваемому или обвиняемому под расписку и в случае </w:t>
      </w:r>
      <w:r w:rsidR="001E6762">
        <w:t xml:space="preserve">отказа от </w:t>
      </w:r>
      <w:r w:rsidR="003D6DF0">
        <w:t>добровольного возмещения материального ущерба он взыскивается в судебном порядке. По просьбе ПиО материальный ущерб может быть возмещен его родственниками или иными лицами с их согласия</w:t>
      </w:r>
      <w:r w:rsidR="001E6762">
        <w:t>.</w:t>
      </w:r>
    </w:p>
    <w:p w:rsidR="00827E51" w:rsidRPr="00E71EC0" w:rsidRDefault="00827E51" w:rsidP="004143A3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8969E3" w:rsidRPr="00CF7BE4" w:rsidRDefault="008969E3" w:rsidP="008969E3">
      <w:pPr>
        <w:jc w:val="center"/>
        <w:outlineLvl w:val="0"/>
        <w:rPr>
          <w:b/>
          <w:sz w:val="28"/>
          <w:szCs w:val="28"/>
        </w:rPr>
      </w:pPr>
      <w:bookmarkStart w:id="6" w:name="_Toc174023345"/>
      <w:r w:rsidRPr="00CF7BE4">
        <w:rPr>
          <w:b/>
          <w:sz w:val="28"/>
          <w:szCs w:val="28"/>
        </w:rPr>
        <w:lastRenderedPageBreak/>
        <w:t>Заключение</w:t>
      </w:r>
      <w:bookmarkEnd w:id="6"/>
    </w:p>
    <w:p w:rsidR="008969E3" w:rsidRPr="00CF7BE4" w:rsidRDefault="008969E3" w:rsidP="008969E3">
      <w:pPr>
        <w:rPr>
          <w:sz w:val="28"/>
          <w:szCs w:val="28"/>
        </w:rPr>
      </w:pPr>
    </w:p>
    <w:p w:rsidR="008969E3" w:rsidRPr="000B0507" w:rsidRDefault="008969E3" w:rsidP="008969E3">
      <w:pPr>
        <w:pStyle w:val="af0"/>
        <w:widowControl w:val="0"/>
      </w:pPr>
      <w:r w:rsidRPr="00611A4E">
        <w:t>В период практики мною были достигнуты все поставленные задачи</w:t>
      </w:r>
      <w:r>
        <w:t>,</w:t>
      </w:r>
      <w:r w:rsidRPr="00611A4E">
        <w:t xml:space="preserve"> закрепл</w:t>
      </w:r>
      <w:r>
        <w:t xml:space="preserve">ены </w:t>
      </w:r>
      <w:r w:rsidRPr="00611A4E">
        <w:t xml:space="preserve">теоретические знания путем принятия участия в работе </w:t>
      </w:r>
      <w:r>
        <w:t xml:space="preserve">ИВС </w:t>
      </w:r>
      <w:r w:rsidRPr="00611A4E">
        <w:t>МО</w:t>
      </w:r>
      <w:r>
        <w:t xml:space="preserve"> </w:t>
      </w:r>
      <w:r w:rsidRPr="00611A4E">
        <w:t>МВД России «Ханты-</w:t>
      </w:r>
      <w:r>
        <w:t xml:space="preserve">Мансийский», </w:t>
      </w:r>
      <w:r w:rsidRPr="000B0507">
        <w:t xml:space="preserve"> </w:t>
      </w:r>
      <w:r>
        <w:t xml:space="preserve">изучены </w:t>
      </w:r>
      <w:r w:rsidRPr="000B0507">
        <w:t xml:space="preserve"> </w:t>
      </w:r>
      <w:r>
        <w:t xml:space="preserve">структура, организация работы и нормативно-законодательная база МО МВД России «Ханты-Мансийский», а также </w:t>
      </w:r>
      <w:r w:rsidRPr="000B0507">
        <w:t xml:space="preserve">основные направления деятельности служб </w:t>
      </w:r>
      <w:r>
        <w:t>МО МВД</w:t>
      </w:r>
      <w:r w:rsidRPr="000B0507">
        <w:t xml:space="preserve">, в процессе прохождения практики приобретались практические навыки </w:t>
      </w:r>
      <w:r>
        <w:t>юридического сопровождения документов различного характера</w:t>
      </w:r>
      <w:r w:rsidRPr="000B0507">
        <w:t>.</w:t>
      </w:r>
    </w:p>
    <w:p w:rsidR="008969E3" w:rsidRDefault="008969E3" w:rsidP="008969E3">
      <w:pPr>
        <w:pStyle w:val="af0"/>
        <w:widowControl w:val="0"/>
      </w:pPr>
      <w:r>
        <w:t>В результате прохождения данной практики у меня сформировались достаточно четкие навыки работы с законодательной базой. По итогам практики можно сделать некоторые предложения о дальнейшем совершенствовании работы МО МВД России «Ханты-Мансийский»: более широко освещать среди сотрудников МО МВД России «Ханты-Мансийский» последние изменения в законодательстве России, ибо некоторые сотрудники имеют весьма слабое представление о многих нормах права. Использовать практическую часть таких правовых систем как «Гарант» и «Консультант». Периодически направлять сотрудников МО МВД России «Ханты-Мансийский» на курсы повышения квалификации.</w:t>
      </w:r>
    </w:p>
    <w:p w:rsidR="008969E3" w:rsidRDefault="008969E3" w:rsidP="008969E3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CF7BE4" w:rsidRDefault="00CF7BE4" w:rsidP="00574202">
      <w:pPr>
        <w:rPr>
          <w:sz w:val="28"/>
          <w:szCs w:val="28"/>
        </w:rPr>
      </w:pPr>
    </w:p>
    <w:p w:rsidR="00B6729A" w:rsidRDefault="00B6729A" w:rsidP="00574202">
      <w:pPr>
        <w:rPr>
          <w:sz w:val="28"/>
          <w:szCs w:val="28"/>
        </w:rPr>
      </w:pPr>
    </w:p>
    <w:p w:rsidR="00B6729A" w:rsidRDefault="00B6729A" w:rsidP="00574202">
      <w:pPr>
        <w:rPr>
          <w:sz w:val="28"/>
          <w:szCs w:val="28"/>
        </w:rPr>
      </w:pPr>
    </w:p>
    <w:p w:rsidR="00B6729A" w:rsidRDefault="00B6729A" w:rsidP="00574202">
      <w:pPr>
        <w:rPr>
          <w:sz w:val="28"/>
          <w:szCs w:val="28"/>
        </w:rPr>
      </w:pPr>
    </w:p>
    <w:p w:rsidR="008969E3" w:rsidRDefault="008969E3" w:rsidP="00574202">
      <w:pPr>
        <w:rPr>
          <w:sz w:val="28"/>
          <w:szCs w:val="28"/>
        </w:rPr>
      </w:pPr>
    </w:p>
    <w:p w:rsidR="008969E3" w:rsidRDefault="008969E3" w:rsidP="00574202">
      <w:pPr>
        <w:rPr>
          <w:sz w:val="28"/>
          <w:szCs w:val="28"/>
        </w:rPr>
      </w:pPr>
    </w:p>
    <w:p w:rsidR="008969E3" w:rsidRDefault="008969E3" w:rsidP="00574202">
      <w:pPr>
        <w:rPr>
          <w:sz w:val="28"/>
          <w:szCs w:val="28"/>
        </w:rPr>
      </w:pPr>
    </w:p>
    <w:p w:rsidR="00B6729A" w:rsidRDefault="00B6729A" w:rsidP="00B6729A">
      <w:pPr>
        <w:pStyle w:val="af2"/>
        <w:jc w:val="left"/>
        <w:rPr>
          <w:rFonts w:eastAsiaTheme="minorHAnsi"/>
          <w:b w:val="0"/>
          <w:sz w:val="28"/>
          <w:szCs w:val="28"/>
          <w:lang w:eastAsia="en-US"/>
        </w:rPr>
      </w:pPr>
    </w:p>
    <w:p w:rsidR="00B6729A" w:rsidRDefault="00B6729A" w:rsidP="00B6729A">
      <w:pPr>
        <w:pStyle w:val="af2"/>
        <w:jc w:val="left"/>
        <w:rPr>
          <w:rFonts w:eastAsiaTheme="minorHAnsi"/>
          <w:b w:val="0"/>
          <w:sz w:val="28"/>
          <w:szCs w:val="28"/>
          <w:lang w:eastAsia="en-US"/>
        </w:rPr>
      </w:pPr>
    </w:p>
    <w:p w:rsidR="00EC62FF" w:rsidRPr="00CF7BE4" w:rsidRDefault="00EC62FF" w:rsidP="00EC62FF">
      <w:pPr>
        <w:jc w:val="center"/>
        <w:outlineLvl w:val="0"/>
        <w:rPr>
          <w:b/>
          <w:sz w:val="28"/>
          <w:szCs w:val="28"/>
        </w:rPr>
      </w:pPr>
      <w:bookmarkStart w:id="7" w:name="_Toc174023346"/>
      <w:r w:rsidRPr="00CF7BE4">
        <w:rPr>
          <w:b/>
          <w:sz w:val="28"/>
          <w:szCs w:val="28"/>
        </w:rPr>
        <w:lastRenderedPageBreak/>
        <w:t>Список использованных источников</w:t>
      </w:r>
      <w:bookmarkEnd w:id="7"/>
    </w:p>
    <w:p w:rsidR="00EC62FF" w:rsidRPr="00CF7BE4" w:rsidRDefault="00EC62FF" w:rsidP="00EC62FF">
      <w:pPr>
        <w:jc w:val="center"/>
        <w:rPr>
          <w:b/>
          <w:sz w:val="28"/>
          <w:szCs w:val="28"/>
        </w:rPr>
      </w:pPr>
    </w:p>
    <w:p w:rsidR="00EC62FF" w:rsidRPr="00CF7BE4" w:rsidRDefault="00EC62FF" w:rsidP="00EC62FF">
      <w:pPr>
        <w:pStyle w:val="1"/>
      </w:pPr>
      <w:bookmarkStart w:id="8" w:name="_Toc174023347"/>
      <w:r w:rsidRPr="00CF7BE4">
        <w:t xml:space="preserve">"Конституция Российской Федерации" (принята всенародным голосованием 12.12.1993 с изменениями, одобренными в ходе общероссийского голосования 01.07.2020) [Электронный ресурс] </w:t>
      </w:r>
      <w:r w:rsidRPr="00CF7BE4">
        <w:rPr>
          <w:lang w:val="en-US"/>
        </w:rPr>
        <w:t>URL</w:t>
      </w:r>
      <w:r w:rsidRPr="00CF7BE4">
        <w:t>: https://www.consultant.ru/document/cons_doc_LAW_28399/ (дата обращения: 23.06.2024)</w:t>
      </w:r>
      <w:bookmarkEnd w:id="8"/>
    </w:p>
    <w:p w:rsidR="00EC62FF" w:rsidRDefault="00EC62FF" w:rsidP="00EC62FF">
      <w:pPr>
        <w:pStyle w:val="1"/>
      </w:pPr>
      <w:bookmarkStart w:id="9" w:name="_Toc174023348"/>
      <w:r w:rsidRPr="00CF7BE4">
        <w:t xml:space="preserve">Гражданский кодекс Российской Федерации (ГК РФ) 30 ноября 1994 года N 51-ФЗ [Электронный ресурс] </w:t>
      </w:r>
      <w:r w:rsidRPr="00CF7BE4">
        <w:rPr>
          <w:lang w:val="en-US"/>
        </w:rPr>
        <w:t>URL</w:t>
      </w:r>
      <w:r w:rsidRPr="00CF7BE4">
        <w:t>: https://www.consultant.ru/document/cons_doc_LAW_5142/ (дата обращения: 23.06.2024)</w:t>
      </w:r>
      <w:bookmarkEnd w:id="9"/>
    </w:p>
    <w:p w:rsidR="00EC62FF" w:rsidRPr="00CF7BE4" w:rsidRDefault="00EC62FF" w:rsidP="00EC62FF">
      <w:pPr>
        <w:pStyle w:val="1"/>
      </w:pPr>
      <w:bookmarkStart w:id="10" w:name="_Toc174023349"/>
      <w:r w:rsidRPr="00CF7BE4">
        <w:t xml:space="preserve">Михайленко Е.М. </w:t>
      </w:r>
      <w:r>
        <w:t>Г</w:t>
      </w:r>
      <w:r w:rsidRPr="00CF7BE4">
        <w:rPr>
          <w:shd w:val="clear" w:color="auto" w:fill="FFFFFF"/>
        </w:rPr>
        <w:t>ражданское право. Общая часть : учебник и практикум для вузов / Е. М. Михайленко. — 3-е изд., перераб. и доп. — Москва : Издательство Юрайт, 2024. — 390 с.</w:t>
      </w:r>
      <w:bookmarkEnd w:id="10"/>
    </w:p>
    <w:p w:rsidR="00EC62FF" w:rsidRDefault="00EC62FF" w:rsidP="00EC62FF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CF7BE4">
        <w:rPr>
          <w:sz w:val="28"/>
          <w:szCs w:val="28"/>
        </w:rPr>
        <w:t>Шаблова, Е. Г. Гражданское право : учебное пособие / Е. Г. Шаблова, О. В. Жевняк, Л. И. Филющенко ; под общ. ред. Е. Г. Шабловой ; Министерство науки и высшего образования Российской Федерации, Уральский федеральный университет. – Екатеринбург : Изд-во Урал. ун-та, 2023. – 228 с.</w:t>
      </w:r>
    </w:p>
    <w:p w:rsidR="00EC62FF" w:rsidRDefault="00EC62FF" w:rsidP="00EC62FF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Андреев В.Н., Москалькова Т.Н. Содержание под стражей. Сборник нормативных актов и документов, - Издательство «СПАРК», 1996.-282с.</w:t>
      </w:r>
    </w:p>
    <w:p w:rsidR="00EC62FF" w:rsidRPr="00EC62FF" w:rsidRDefault="00EC62FF" w:rsidP="00EC62FF">
      <w:pPr>
        <w:pStyle w:val="ad"/>
        <w:numPr>
          <w:ilvl w:val="0"/>
          <w:numId w:val="2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C62FF">
        <w:rPr>
          <w:rStyle w:val="alice-fade-word"/>
          <w:rFonts w:eastAsia="Calibri"/>
          <w:sz w:val="28"/>
          <w:szCs w:val="28"/>
        </w:rPr>
        <w:t>Федеральный закон от 15.07.1995 № 103 «О содержании под стражей подозреваемых и обвиняемых в совершении преступлений»</w:t>
      </w: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EC62FF">
      <w:pPr>
        <w:pStyle w:val="af2"/>
        <w:jc w:val="left"/>
        <w:rPr>
          <w:rFonts w:eastAsiaTheme="minorHAnsi"/>
          <w:b w:val="0"/>
          <w:sz w:val="28"/>
          <w:szCs w:val="28"/>
          <w:lang w:eastAsia="en-US"/>
        </w:rPr>
      </w:pPr>
    </w:p>
    <w:p w:rsidR="004F7A89" w:rsidRDefault="004F7A89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br w:type="page"/>
      </w: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lastRenderedPageBreak/>
        <w:t>Приложение № 1</w:t>
      </w:r>
    </w:p>
    <w:p w:rsidR="00EC62FF" w:rsidRDefault="00EC62FF" w:rsidP="00EC62FF">
      <w:pPr>
        <w:spacing w:after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ПРОТОКОЛ</w:t>
      </w:r>
    </w:p>
    <w:p w:rsidR="00EC62FF" w:rsidRDefault="00EC62FF" w:rsidP="00EC62FF">
      <w:pPr>
        <w:spacing w:after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личного обыска подозреваемого(ой) или обвиняемого, а также иного лица </w:t>
      </w:r>
    </w:p>
    <w:p w:rsidR="00EC62FF" w:rsidRDefault="00EC62FF" w:rsidP="00EC62FF">
      <w:pPr>
        <w:pBdr>
          <w:bottom w:val="single" w:sz="6" w:space="1" w:color="auto"/>
        </w:pBdr>
        <w:spacing w:after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 досмотра находящихся при нем (ней) вещей</w:t>
      </w:r>
    </w:p>
    <w:p w:rsidR="00EC62FF" w:rsidRDefault="00EC62FF" w:rsidP="00EC62FF">
      <w:pPr>
        <w:spacing w:after="0"/>
        <w:rPr>
          <w:rFonts w:ascii="Courier New" w:hAnsi="Courier New"/>
          <w:sz w:val="16"/>
          <w:szCs w:val="16"/>
        </w:rPr>
      </w:pP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Мною, ______________________________________________________________________________________</w:t>
      </w:r>
      <w:r w:rsidRPr="00EC62FF">
        <w:rPr>
          <w:rFonts w:ascii="Courier New" w:hAnsi="Courier New"/>
          <w:b/>
          <w:sz w:val="18"/>
          <w:szCs w:val="18"/>
        </w:rPr>
        <w:t xml:space="preserve">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>(должность, звание и фамилия лица, составившего протокол)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 «___» _______________202  г. в "____" час. "____" мин.   г.Ханты-Мансийск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 xml:space="preserve">произведен личный обыск: </w:t>
      </w:r>
      <w:r w:rsidRPr="00EC62FF">
        <w:rPr>
          <w:rFonts w:ascii="Courier New" w:hAnsi="Courier New"/>
          <w:sz w:val="18"/>
          <w:szCs w:val="18"/>
        </w:rPr>
        <w:t xml:space="preserve"> ___________________________________________________________________________</w:t>
      </w:r>
      <w:r w:rsidRPr="00EC62FF">
        <w:rPr>
          <w:rFonts w:ascii="Courier New" w:hAnsi="Courier New"/>
          <w:b/>
          <w:sz w:val="18"/>
          <w:szCs w:val="18"/>
        </w:rPr>
        <w:t xml:space="preserve">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 xml:space="preserve">(Фамилия подозреваемого или обвиняемого) 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 xml:space="preserve">а также досмотр находящихся при нем(ней) вещей </w:t>
      </w:r>
      <w:r w:rsidRPr="00EC62FF">
        <w:rPr>
          <w:rFonts w:ascii="Courier New" w:hAnsi="Courier New"/>
          <w:sz w:val="18"/>
          <w:szCs w:val="18"/>
        </w:rPr>
        <w:t>______________________________________________________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_____________________________________________________________________</w:t>
      </w:r>
      <w:r>
        <w:rPr>
          <w:rFonts w:ascii="Courier New" w:hAnsi="Courier New"/>
          <w:sz w:val="18"/>
          <w:szCs w:val="18"/>
        </w:rPr>
        <w:t>_________________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Обыскиваемый(ая) одет(а)</w:t>
      </w:r>
      <w:r w:rsidRPr="00EC62FF">
        <w:rPr>
          <w:rFonts w:ascii="Courier New" w:hAnsi="Courier New"/>
          <w:sz w:val="18"/>
          <w:szCs w:val="18"/>
        </w:rPr>
        <w:t>: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_____________________________________________________________________</w:t>
      </w:r>
      <w:r>
        <w:rPr>
          <w:rFonts w:ascii="Courier New" w:hAnsi="Courier New"/>
          <w:sz w:val="18"/>
          <w:szCs w:val="18"/>
        </w:rPr>
        <w:t>______________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 xml:space="preserve">Перечислить предметы одежды и обуви   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______________________________________________________________________</w:t>
      </w:r>
      <w:r>
        <w:rPr>
          <w:rFonts w:ascii="Courier New" w:hAnsi="Courier New"/>
          <w:sz w:val="18"/>
          <w:szCs w:val="18"/>
        </w:rPr>
        <w:t>_____________</w:t>
      </w:r>
      <w:r w:rsidRPr="00EC62FF">
        <w:rPr>
          <w:rFonts w:ascii="Courier New" w:hAnsi="Courier New"/>
          <w:position w:val="4"/>
          <w:sz w:val="18"/>
          <w:szCs w:val="18"/>
        </w:rPr>
        <w:t xml:space="preserve">  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_____________________________________________________________________</w:t>
      </w:r>
      <w:r>
        <w:rPr>
          <w:rFonts w:ascii="Courier New" w:hAnsi="Courier New"/>
          <w:sz w:val="18"/>
          <w:szCs w:val="18"/>
        </w:rPr>
        <w:t>________________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b/>
          <w:sz w:val="18"/>
          <w:szCs w:val="18"/>
        </w:rPr>
      </w:pP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РЕЗУЛЬТАТЫ: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При обыске и досмотре обнаружено и изъято:</w:t>
      </w:r>
      <w:r w:rsidRPr="00EC62FF">
        <w:rPr>
          <w:rFonts w:ascii="Courier New" w:hAnsi="Courier New"/>
          <w:sz w:val="18"/>
          <w:szCs w:val="18"/>
        </w:rPr>
        <w:t xml:space="preserve"> __________________________________________________________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>Указать перечень предметов, вещей, документов и ценностей с описанием из индивидуальных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__________________________________________________________________________________________________________________________________________________________________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>признаков, а при необходимости - мест и других объстоятельств их обнаружения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</w:p>
    <w:p w:rsidR="00EC62FF" w:rsidRPr="00EC62FF" w:rsidRDefault="00EC62FF" w:rsidP="00EC62FF">
      <w:pPr>
        <w:spacing w:after="0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Заявления и замечания сделанные при обыске и досмотре:</w:t>
      </w:r>
      <w:r w:rsidRPr="00EC62FF">
        <w:rPr>
          <w:rFonts w:ascii="Courier New" w:hAnsi="Courier New"/>
          <w:sz w:val="18"/>
          <w:szCs w:val="18"/>
        </w:rPr>
        <w:t xml:space="preserve">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_____________________________________________________________</w:t>
      </w:r>
      <w:r>
        <w:rPr>
          <w:rFonts w:ascii="Courier New" w:hAnsi="Courier New"/>
          <w:sz w:val="18"/>
          <w:szCs w:val="18"/>
        </w:rPr>
        <w:t>________________________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>(обыскиваемого или понятых)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Протокол зачитан вслух, записан правильно.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Обыскиваемый: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ab/>
      </w:r>
      <w:r w:rsidRPr="00EC62FF">
        <w:rPr>
          <w:rFonts w:ascii="Courier New" w:hAnsi="Courier New"/>
          <w:sz w:val="18"/>
          <w:szCs w:val="18"/>
        </w:rPr>
        <w:tab/>
        <w:t xml:space="preserve">  __________________  ( ______________________ )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                          Подпись                       Расшифровка подписи</w:t>
      </w:r>
    </w:p>
    <w:p w:rsidR="00EC62FF" w:rsidRPr="00EC62FF" w:rsidRDefault="00EC62FF" w:rsidP="00EC62FF">
      <w:pPr>
        <w:spacing w:after="0"/>
        <w:jc w:val="both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Изъятые при обыске и досмотре предметы: вещи, документы и ценности</w:t>
      </w:r>
      <w:r w:rsidRPr="00EC62FF">
        <w:rPr>
          <w:rFonts w:ascii="Courier New" w:hAnsi="Courier New"/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>Указать какие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  <w:u w:val="single"/>
        </w:rPr>
      </w:pPr>
      <w:r w:rsidRPr="00EC62FF">
        <w:rPr>
          <w:rFonts w:ascii="Courier New" w:hAnsi="Courier New"/>
          <w:sz w:val="18"/>
          <w:szCs w:val="18"/>
          <w:u w:val="single"/>
        </w:rPr>
        <w:tab/>
      </w:r>
      <w:r w:rsidRPr="00EC62FF">
        <w:rPr>
          <w:rFonts w:ascii="Courier New" w:hAnsi="Courier New"/>
          <w:sz w:val="18"/>
          <w:szCs w:val="18"/>
          <w:u w:val="single"/>
        </w:rPr>
        <w:tab/>
      </w:r>
      <w:r w:rsidRPr="00EC62FF">
        <w:rPr>
          <w:rFonts w:ascii="Courier New" w:hAnsi="Courier New"/>
          <w:sz w:val="18"/>
          <w:szCs w:val="18"/>
          <w:u w:val="single"/>
        </w:rPr>
        <w:tab/>
      </w:r>
      <w:r w:rsidRPr="00EC62FF">
        <w:rPr>
          <w:rFonts w:ascii="Courier New" w:hAnsi="Courier New"/>
          <w:sz w:val="18"/>
          <w:szCs w:val="18"/>
          <w:u w:val="single"/>
        </w:rPr>
        <w:tab/>
        <w:t xml:space="preserve">         </w:t>
      </w:r>
      <w:r w:rsidRPr="00EC62FF">
        <w:rPr>
          <w:rFonts w:ascii="Courier New" w:hAnsi="Courier New"/>
          <w:sz w:val="18"/>
          <w:szCs w:val="18"/>
          <w:u w:val="single"/>
        </w:rPr>
        <w:tab/>
      </w:r>
      <w:r w:rsidRPr="00EC62FF">
        <w:rPr>
          <w:rFonts w:ascii="Courier New" w:hAnsi="Courier New"/>
          <w:sz w:val="18"/>
          <w:szCs w:val="18"/>
          <w:u w:val="single"/>
        </w:rPr>
        <w:tab/>
      </w:r>
      <w:r w:rsidRPr="00EC62FF">
        <w:rPr>
          <w:rFonts w:ascii="Courier New" w:hAnsi="Courier New"/>
          <w:sz w:val="18"/>
          <w:szCs w:val="18"/>
          <w:u w:val="single"/>
        </w:rPr>
        <w:tab/>
        <w:t xml:space="preserve">_________________________________________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position w:val="4"/>
          <w:sz w:val="18"/>
          <w:szCs w:val="18"/>
        </w:rPr>
      </w:pPr>
    </w:p>
    <w:p w:rsidR="00EC62FF" w:rsidRPr="00EC62FF" w:rsidRDefault="00EC62FF" w:rsidP="00EC62FF">
      <w:pPr>
        <w:pStyle w:val="af0"/>
        <w:rPr>
          <w:rFonts w:ascii="Courier New" w:hAnsi="Courier New"/>
          <w:sz w:val="18"/>
          <w:szCs w:val="18"/>
        </w:rPr>
      </w:pPr>
      <w:r w:rsidRPr="00EC62FF">
        <w:rPr>
          <w:sz w:val="18"/>
          <w:szCs w:val="18"/>
        </w:rPr>
        <w:t>приобщены к материалам личного дела, уничтожены по просьбе подозреваемого (обвиняемого), сданы на хранение в ИВС</w:t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</w:r>
      <w:r w:rsidRPr="00EC62FF">
        <w:rPr>
          <w:b/>
          <w:sz w:val="18"/>
          <w:szCs w:val="18"/>
        </w:rPr>
        <w:tab/>
        <w:t xml:space="preserve">   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№</w:t>
      </w:r>
      <w:r w:rsidRPr="00EC62FF">
        <w:rPr>
          <w:rFonts w:ascii="Courier New" w:hAnsi="Courier New"/>
          <w:sz w:val="18"/>
          <w:szCs w:val="18"/>
        </w:rPr>
        <w:t>________</w:t>
      </w:r>
      <w:r w:rsidRPr="00EC62FF">
        <w:rPr>
          <w:rFonts w:ascii="Courier New" w:hAnsi="Courier New"/>
          <w:b/>
          <w:sz w:val="18"/>
          <w:szCs w:val="18"/>
        </w:rPr>
        <w:t xml:space="preserve"> квитанции, возвращены обыскиваемому.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Лицо, составившее протокол: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______________________________ </w:t>
      </w:r>
      <w:r w:rsidRPr="00EC62FF">
        <w:rPr>
          <w:rFonts w:ascii="Courier New" w:hAnsi="Courier New"/>
          <w:b/>
          <w:sz w:val="18"/>
          <w:szCs w:val="18"/>
        </w:rPr>
        <w:t>ИВС</w:t>
      </w:r>
    </w:p>
    <w:p w:rsidR="00EC62FF" w:rsidRPr="00EC62FF" w:rsidRDefault="00EC62FF" w:rsidP="00EC62FF">
      <w:pPr>
        <w:spacing w:after="0"/>
        <w:ind w:left="72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   (должность)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МО МВД "Ханты-Мансийский"</w:t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  <w:t xml:space="preserve">  </w:t>
      </w:r>
    </w:p>
    <w:p w:rsidR="00EC62FF" w:rsidRPr="00EC62FF" w:rsidRDefault="00EC62FF" w:rsidP="00EC62FF">
      <w:pPr>
        <w:spacing w:after="0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</w:t>
      </w:r>
      <w:r w:rsidRPr="00EC62FF">
        <w:rPr>
          <w:rFonts w:ascii="Courier New" w:hAnsi="Courier New"/>
          <w:b/>
          <w:sz w:val="18"/>
          <w:szCs w:val="18"/>
        </w:rPr>
        <w:t xml:space="preserve"> полиции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            (звание)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_______________________________</w:t>
      </w:r>
      <w:r w:rsidRPr="00EC62FF">
        <w:rPr>
          <w:rFonts w:ascii="Courier New" w:hAnsi="Courier New"/>
          <w:b/>
          <w:sz w:val="18"/>
          <w:szCs w:val="18"/>
        </w:rPr>
        <w:tab/>
      </w:r>
      <w:r w:rsidRPr="00EC62FF">
        <w:rPr>
          <w:rFonts w:ascii="Courier New" w:hAnsi="Courier New"/>
          <w:b/>
          <w:sz w:val="18"/>
          <w:szCs w:val="18"/>
        </w:rPr>
        <w:tab/>
        <w:t xml:space="preserve">           </w:t>
      </w:r>
      <w:r w:rsidRPr="00EC62FF">
        <w:rPr>
          <w:rFonts w:ascii="Courier New" w:hAnsi="Courier New"/>
          <w:sz w:val="18"/>
          <w:szCs w:val="18"/>
        </w:rPr>
        <w:t>____________________</w:t>
      </w:r>
    </w:p>
    <w:p w:rsidR="00EC62FF" w:rsidRPr="00EC62FF" w:rsidRDefault="00EC62FF" w:rsidP="00EC62FF">
      <w:pPr>
        <w:spacing w:after="0"/>
        <w:ind w:left="72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(Фамилия, инициалы) </w:t>
      </w:r>
      <w:r w:rsidRPr="00EC62FF">
        <w:rPr>
          <w:rFonts w:ascii="Courier New" w:hAnsi="Courier New"/>
          <w:sz w:val="18"/>
          <w:szCs w:val="18"/>
        </w:rPr>
        <w:tab/>
      </w:r>
      <w:r w:rsidRPr="00EC62FF">
        <w:rPr>
          <w:rFonts w:ascii="Courier New" w:hAnsi="Courier New"/>
          <w:sz w:val="18"/>
          <w:szCs w:val="18"/>
        </w:rPr>
        <w:tab/>
      </w:r>
      <w:r w:rsidRPr="00EC62FF">
        <w:rPr>
          <w:rFonts w:ascii="Courier New" w:hAnsi="Courier New"/>
          <w:sz w:val="18"/>
          <w:szCs w:val="18"/>
        </w:rPr>
        <w:tab/>
      </w:r>
      <w:r w:rsidRPr="00EC62FF">
        <w:rPr>
          <w:rFonts w:ascii="Courier New" w:hAnsi="Courier New"/>
          <w:sz w:val="18"/>
          <w:szCs w:val="18"/>
        </w:rPr>
        <w:tab/>
      </w:r>
      <w:r w:rsidRPr="00EC62FF">
        <w:rPr>
          <w:rFonts w:ascii="Courier New" w:hAnsi="Courier New"/>
          <w:sz w:val="18"/>
          <w:szCs w:val="18"/>
        </w:rPr>
        <w:tab/>
      </w:r>
      <w:r w:rsidRPr="00EC62FF">
        <w:rPr>
          <w:rFonts w:ascii="Courier New" w:hAnsi="Courier New"/>
          <w:sz w:val="18"/>
          <w:szCs w:val="18"/>
        </w:rPr>
        <w:tab/>
        <w:t xml:space="preserve">   (подпись)</w:t>
      </w:r>
    </w:p>
    <w:p w:rsidR="00EC62FF" w:rsidRPr="00EC62FF" w:rsidRDefault="00EC62FF" w:rsidP="00EC62FF">
      <w:pPr>
        <w:pStyle w:val="af0"/>
        <w:rPr>
          <w:rFonts w:ascii="Courier New" w:hAnsi="Courier New"/>
          <w:sz w:val="18"/>
          <w:szCs w:val="18"/>
        </w:rPr>
      </w:pPr>
      <w:r w:rsidRPr="00EC62FF">
        <w:rPr>
          <w:sz w:val="18"/>
          <w:szCs w:val="18"/>
        </w:rPr>
        <w:lastRenderedPageBreak/>
        <w:t xml:space="preserve">Копию квитанции на принятие для хранения денег и иных ценностей, а также копию протокола  получил           </w:t>
      </w:r>
    </w:p>
    <w:p w:rsidR="00EC62FF" w:rsidRPr="00EC62FF" w:rsidRDefault="00EC62FF" w:rsidP="00EC62FF">
      <w:pPr>
        <w:pStyle w:val="af0"/>
        <w:ind w:left="2880"/>
        <w:rPr>
          <w:sz w:val="18"/>
          <w:szCs w:val="18"/>
        </w:rPr>
      </w:pPr>
      <w:r w:rsidRPr="00EC62FF">
        <w:rPr>
          <w:b/>
          <w:sz w:val="18"/>
          <w:szCs w:val="18"/>
        </w:rPr>
        <w:t xml:space="preserve">________________   (_______________________) </w:t>
      </w:r>
    </w:p>
    <w:p w:rsidR="00EC62FF" w:rsidRPr="00EC62FF" w:rsidRDefault="00EC62FF" w:rsidP="00EC62FF">
      <w:pPr>
        <w:spacing w:after="0"/>
        <w:ind w:left="2880"/>
        <w:jc w:val="both"/>
        <w:rPr>
          <w:rFonts w:ascii="Courier New" w:hAnsi="Courier New"/>
          <w:b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 xml:space="preserve">  Подпись обыскиваемого </w:t>
      </w:r>
      <w:r w:rsidRPr="00EC62FF">
        <w:rPr>
          <w:rFonts w:ascii="Courier New" w:hAnsi="Courier New"/>
          <w:position w:val="4"/>
          <w:sz w:val="18"/>
          <w:szCs w:val="18"/>
        </w:rPr>
        <w:tab/>
        <w:t xml:space="preserve">     Расшифровка подписи</w:t>
      </w:r>
    </w:p>
    <w:p w:rsidR="00EC62FF" w:rsidRPr="00EC62FF" w:rsidRDefault="00EC62FF" w:rsidP="00EC62FF">
      <w:pPr>
        <w:spacing w:after="0"/>
        <w:jc w:val="both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b/>
          <w:sz w:val="18"/>
          <w:szCs w:val="18"/>
        </w:rPr>
        <w:t>Изъятые при обыске и досмотре предметы, вещи, документы и ценности получил(а)</w:t>
      </w:r>
      <w:r w:rsidRPr="00EC62FF">
        <w:rPr>
          <w:rFonts w:ascii="Courier New" w:hAnsi="Courier New"/>
          <w:sz w:val="18"/>
          <w:szCs w:val="18"/>
        </w:rPr>
        <w:t xml:space="preserve"> __</w:t>
      </w:r>
      <w:r w:rsidRPr="00EC62FF">
        <w:rPr>
          <w:rFonts w:ascii="Courier New" w:hAnsi="Courier New"/>
          <w:sz w:val="18"/>
          <w:szCs w:val="18"/>
          <w:u w:val="single"/>
        </w:rPr>
        <w:t>в полном объеме, претензий не имею</w:t>
      </w:r>
      <w:r w:rsidRPr="00EC62FF">
        <w:rPr>
          <w:rFonts w:ascii="Courier New" w:hAnsi="Courier New"/>
          <w:sz w:val="18"/>
          <w:szCs w:val="18"/>
          <w:u w:val="single"/>
        </w:rPr>
        <w:tab/>
      </w:r>
      <w:r w:rsidRPr="00EC62FF">
        <w:rPr>
          <w:rFonts w:ascii="Courier New" w:hAnsi="Courier New"/>
          <w:sz w:val="18"/>
          <w:szCs w:val="18"/>
        </w:rPr>
        <w:t xml:space="preserve"> 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Указать какие</w:t>
      </w:r>
    </w:p>
    <w:p w:rsidR="00EC62FF" w:rsidRPr="00EC62FF" w:rsidRDefault="00EC62FF" w:rsidP="00EC62FF">
      <w:pPr>
        <w:spacing w:after="0"/>
        <w:jc w:val="center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>"___" ____________</w:t>
      </w:r>
      <w:r w:rsidRPr="00EC62FF">
        <w:rPr>
          <w:rFonts w:ascii="Courier New" w:hAnsi="Courier New"/>
          <w:sz w:val="18"/>
          <w:szCs w:val="18"/>
          <w:u w:val="single"/>
        </w:rPr>
        <w:t xml:space="preserve">202   </w:t>
      </w:r>
      <w:r w:rsidRPr="00EC62FF">
        <w:rPr>
          <w:rFonts w:ascii="Courier New" w:hAnsi="Courier New"/>
          <w:sz w:val="18"/>
          <w:szCs w:val="18"/>
        </w:rPr>
        <w:t xml:space="preserve">г.   </w:t>
      </w:r>
    </w:p>
    <w:p w:rsidR="00EC62FF" w:rsidRPr="00EC62FF" w:rsidRDefault="00EC62FF" w:rsidP="00EC62FF">
      <w:pPr>
        <w:spacing w:after="0"/>
        <w:rPr>
          <w:rFonts w:ascii="Courier New" w:hAnsi="Courier New"/>
          <w:sz w:val="18"/>
          <w:szCs w:val="18"/>
        </w:rPr>
      </w:pPr>
    </w:p>
    <w:p w:rsidR="00EC62FF" w:rsidRPr="00EC62FF" w:rsidRDefault="00EC62FF" w:rsidP="00EC62FF">
      <w:pPr>
        <w:spacing w:after="0"/>
        <w:ind w:left="1440" w:firstLine="720"/>
        <w:rPr>
          <w:rFonts w:ascii="Courier New" w:hAnsi="Courier New"/>
          <w:sz w:val="18"/>
          <w:szCs w:val="18"/>
        </w:rPr>
      </w:pPr>
      <w:r w:rsidRPr="00EC62FF">
        <w:rPr>
          <w:rFonts w:ascii="Courier New" w:hAnsi="Courier New"/>
          <w:sz w:val="18"/>
          <w:szCs w:val="18"/>
        </w:rPr>
        <w:t xml:space="preserve">       __________________       (______________________)</w:t>
      </w:r>
    </w:p>
    <w:p w:rsidR="00EC62FF" w:rsidRPr="00EC62FF" w:rsidRDefault="00EC62FF" w:rsidP="00EC62FF">
      <w:pPr>
        <w:spacing w:after="0"/>
        <w:ind w:left="2880"/>
        <w:rPr>
          <w:rFonts w:ascii="Courier New" w:hAnsi="Courier New"/>
          <w:position w:val="4"/>
          <w:sz w:val="18"/>
          <w:szCs w:val="18"/>
        </w:rPr>
      </w:pPr>
      <w:r w:rsidRPr="00EC62FF">
        <w:rPr>
          <w:rFonts w:ascii="Courier New" w:hAnsi="Courier New"/>
          <w:position w:val="4"/>
          <w:sz w:val="18"/>
          <w:szCs w:val="18"/>
        </w:rPr>
        <w:t>(Подпись обыскиваемого)</w:t>
      </w:r>
      <w:r w:rsidRPr="00EC62FF">
        <w:rPr>
          <w:rFonts w:ascii="Courier New" w:hAnsi="Courier New"/>
          <w:position w:val="4"/>
          <w:sz w:val="18"/>
          <w:szCs w:val="18"/>
        </w:rPr>
        <w:tab/>
        <w:t xml:space="preserve">                       (Расшифровка подписи)</w:t>
      </w:r>
    </w:p>
    <w:p w:rsidR="00EC62FF" w:rsidRPr="00EC62FF" w:rsidRDefault="00EC62FF" w:rsidP="00EC62FF">
      <w:pPr>
        <w:pStyle w:val="23"/>
        <w:spacing w:after="0"/>
        <w:rPr>
          <w:rFonts w:ascii="Courier New" w:hAnsi="Courier New"/>
          <w:b/>
          <w:position w:val="4"/>
          <w:sz w:val="18"/>
          <w:szCs w:val="18"/>
          <w:u w:val="single"/>
        </w:rPr>
      </w:pPr>
      <w:r w:rsidRPr="00EC62FF">
        <w:rPr>
          <w:b/>
          <w:sz w:val="18"/>
          <w:szCs w:val="18"/>
          <w:u w:val="single"/>
        </w:rPr>
        <w:t>Примечание. Протокол личного обыска подозреваемого или обвиняемого составляется в 3-х экземплярах: первый приобщается к уголовному делу (к материалам о задержании); второй – к личному делу обвиняемого; третий – хранится с изъятыми предметами, вещами, документами и ценностями, квитанция на принятые вещи и предметы, изъятые при проведении обыска,  выдается на руки обыскиваемому. Протокол личного обыска иного лица составляется в 2-х экземплярах: первый – представляется начальнику ОВД для принятия решения; второй – выдается обыскиваемому лицу.</w:t>
      </w:r>
    </w:p>
    <w:p w:rsidR="00EC62FF" w:rsidRPr="00EC62FF" w:rsidRDefault="00EC62FF" w:rsidP="00EC62FF">
      <w:pPr>
        <w:pStyle w:val="23"/>
        <w:rPr>
          <w:b/>
          <w:sz w:val="18"/>
          <w:szCs w:val="18"/>
          <w:u w:val="single"/>
        </w:rPr>
      </w:pPr>
    </w:p>
    <w:p w:rsidR="00EC62FF" w:rsidRPr="00EC62FF" w:rsidRDefault="00EC62FF" w:rsidP="00EC62FF">
      <w:pPr>
        <w:pStyle w:val="23"/>
        <w:rPr>
          <w:b/>
          <w:sz w:val="18"/>
          <w:szCs w:val="18"/>
          <w:u w:val="single"/>
        </w:rPr>
      </w:pPr>
    </w:p>
    <w:p w:rsidR="00EC62FF" w:rsidRPr="00EC62FF" w:rsidRDefault="00EC62FF" w:rsidP="00EC62FF">
      <w:pPr>
        <w:pStyle w:val="23"/>
        <w:rPr>
          <w:b/>
          <w:sz w:val="18"/>
          <w:szCs w:val="18"/>
          <w:u w:val="single"/>
        </w:rPr>
      </w:pPr>
    </w:p>
    <w:p w:rsidR="00EC62FF" w:rsidRPr="00EC62FF" w:rsidRDefault="00EC62FF" w:rsidP="00EC62FF">
      <w:pPr>
        <w:pStyle w:val="23"/>
        <w:rPr>
          <w:b/>
          <w:sz w:val="18"/>
          <w:szCs w:val="18"/>
          <w:u w:val="single"/>
        </w:rPr>
      </w:pPr>
    </w:p>
    <w:p w:rsidR="00EC62FF" w:rsidRPr="00EC62FF" w:rsidRDefault="00EC62FF" w:rsidP="00EC62FF">
      <w:pPr>
        <w:pStyle w:val="23"/>
        <w:rPr>
          <w:b/>
          <w:sz w:val="18"/>
          <w:szCs w:val="18"/>
          <w:u w:val="single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Pr="00EC62FF" w:rsidRDefault="00EC62FF" w:rsidP="00B6729A">
      <w:pPr>
        <w:pStyle w:val="af2"/>
        <w:jc w:val="right"/>
        <w:rPr>
          <w:rFonts w:eastAsiaTheme="minorHAnsi"/>
          <w:b w:val="0"/>
          <w:sz w:val="18"/>
          <w:szCs w:val="1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</w:p>
    <w:p w:rsidR="00EC62FF" w:rsidRDefault="00EC62FF" w:rsidP="00B6729A">
      <w:pPr>
        <w:pStyle w:val="af2"/>
        <w:jc w:val="right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lastRenderedPageBreak/>
        <w:t>Приложение № 2</w:t>
      </w:r>
    </w:p>
    <w:p w:rsidR="00EC62FF" w:rsidRDefault="00EC62FF" w:rsidP="00EC62FF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АНКЕТА АРЕСТОВАННОГО</w:t>
      </w:r>
    </w:p>
    <w:tbl>
      <w:tblPr>
        <w:tblW w:w="0" w:type="auto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727"/>
        <w:gridCol w:w="3495"/>
      </w:tblGrid>
      <w:tr w:rsidR="00EC62FF" w:rsidTr="00EC62FF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ВОПРОСЫ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ОТВЕТЫ</w:t>
            </w:r>
          </w:p>
        </w:tc>
      </w:tr>
      <w:tr w:rsidR="00EC62FF" w:rsidTr="00EC62FF">
        <w:trPr>
          <w:trHeight w:val="4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40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Если изменил фамилию, имя, отчество, указать когда, где и по какой причине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69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Год, число, месяц рождения</w:t>
            </w:r>
          </w:p>
          <w:p w:rsidR="00EC62FF" w:rsidRDefault="00EC62FF" w:rsidP="00EC62F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Место рождения (село, деревня, город, район, область, край, республика )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2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Гражданство (при отсутствии паспорта указать какой документ удостоверяет гражданство )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2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Национальность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88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Постоянное место жительства до ареста </w:t>
            </w:r>
          </w:p>
          <w:p w:rsidR="00EC62FF" w:rsidRDefault="00EC62FF" w:rsidP="00EC62F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(улица, номер дома, номер комнаты или квартиры, село, деревня, город, район, область, край, республика )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4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 общее и специальное (указать какое учебное заведение и когда окончил)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3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Профессия и специальность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5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Семейное положение ( если состоит в браке, указать, каким органом ЗАГСа, когда и с кем /фамилия, имя, отчество, год рождения/ зарегистрирован брак)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41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Место работы или род занятий перед арестом. Если работал, когда и откуда уволен.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2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Какие имеет государственные награды (когда и кем награжден).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2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Отношение к воинской обязанности и воинское звание. Участие в боевых действиях (где, когда, сколько времени, в качестве кого).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31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 судимости.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C62FF" w:rsidRDefault="00EC62FF" w:rsidP="00EC62FF">
      <w:pPr>
        <w:spacing w:after="0" w:line="240" w:lineRule="auto"/>
        <w:ind w:left="-42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14</w:t>
      </w:r>
      <w:r>
        <w:rPr>
          <w:rFonts w:ascii="Arial" w:hAnsi="Arial" w:cs="Arial"/>
          <w:sz w:val="16"/>
          <w:szCs w:val="16"/>
        </w:rPr>
        <w:t>. Сведения о близких родственниках: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260"/>
        <w:gridCol w:w="3118"/>
        <w:gridCol w:w="2415"/>
      </w:tblGrid>
      <w:tr w:rsidR="00EC62FF" w:rsidTr="00EC62FF">
        <w:trPr>
          <w:trHeight w:val="33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Степень родства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Фамилия, имя, отчество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Адрес места жительства</w:t>
            </w: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(улица, номер дома, номер комнаты или квартиры, село, деревня, город, район, область, край, республика )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Место работы и должность</w:t>
            </w:r>
          </w:p>
        </w:tc>
      </w:tr>
      <w:tr w:rsidR="00EC62FF" w:rsidTr="00EC62FF">
        <w:trPr>
          <w:trHeight w:val="33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62FF" w:rsidRDefault="00EC62FF" w:rsidP="00EC62FF">
            <w:pPr>
              <w:tabs>
                <w:tab w:val="left" w:pos="1035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62FF" w:rsidTr="00EC62FF">
        <w:trPr>
          <w:trHeight w:val="33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7095"/>
      </w:tblGrid>
      <w:tr w:rsidR="00EC62FF" w:rsidTr="00EC62FF">
        <w:trPr>
          <w:trHeight w:val="1609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Место для</w:t>
            </w: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опознавательного фотоснимка</w:t>
            </w:r>
          </w:p>
          <w:p w:rsidR="00EC62FF" w:rsidRDefault="00EC62FF" w:rsidP="00EC62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4"/>
              </w:rPr>
              <w:t>арестованного</w:t>
            </w:r>
          </w:p>
        </w:tc>
        <w:tc>
          <w:tcPr>
            <w:tcW w:w="7095" w:type="dxa"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Личная подпись арестованного</w:t>
            </w:r>
          </w:p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_________ (_________________________)</w:t>
            </w:r>
          </w:p>
          <w:p w:rsidR="00EC62FF" w:rsidRDefault="00EC62FF" w:rsidP="00EC62FF">
            <w:pPr>
              <w:spacing w:after="0" w:line="240" w:lineRule="auto"/>
              <w:ind w:left="31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62FF" w:rsidRDefault="00EC62FF" w:rsidP="00EC62FF">
      <w:pPr>
        <w:pStyle w:val="af2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 w:val="0"/>
          <w:sz w:val="20"/>
        </w:rPr>
        <w:t xml:space="preserve">                                                                    </w:t>
      </w:r>
      <w:r>
        <w:rPr>
          <w:rFonts w:ascii="Arial" w:hAnsi="Arial" w:cs="Arial"/>
          <w:sz w:val="16"/>
          <w:szCs w:val="16"/>
        </w:rPr>
        <w:t>ПРИМЕТЫ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>
        <w:rPr>
          <w:rFonts w:ascii="Arial" w:hAnsi="Arial" w:cs="Arial"/>
          <w:sz w:val="14"/>
          <w:szCs w:val="14"/>
        </w:rPr>
        <w:t>нужное подчеркнуть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383"/>
      </w:tblGrid>
      <w:tr w:rsidR="00EC62FF" w:rsidTr="00EC62FF">
        <w:trPr>
          <w:trHeight w:val="179"/>
        </w:trPr>
        <w:tc>
          <w:tcPr>
            <w:tcW w:w="1809" w:type="dxa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РОСТ</w:t>
            </w:r>
          </w:p>
        </w:tc>
        <w:tc>
          <w:tcPr>
            <w:tcW w:w="7383" w:type="dxa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высокий (свыше </w:t>
            </w:r>
            <w:smartTag w:uri="urn:schemas-microsoft-com:office:smarttags" w:element="metricconverter">
              <w:smartTagPr>
                <w:attr w:name="ProductID" w:val="171 см"/>
              </w:smartTagPr>
              <w:r>
                <w:rPr>
                  <w:rFonts w:ascii="Arial" w:hAnsi="Arial" w:cs="Arial"/>
                  <w:sz w:val="16"/>
                  <w:szCs w:val="16"/>
                </w:rPr>
                <w:t>171 см</w:t>
              </w:r>
            </w:smartTag>
            <w:r>
              <w:rPr>
                <w:rFonts w:ascii="Arial" w:hAnsi="Arial" w:cs="Arial"/>
                <w:sz w:val="16"/>
                <w:szCs w:val="16"/>
              </w:rPr>
              <w:t>), средний (165-</w:t>
            </w:r>
            <w:smartTag w:uri="urn:schemas-microsoft-com:office:smarttags" w:element="metricconverter">
              <w:smartTagPr>
                <w:attr w:name="ProductID" w:val="170 см"/>
              </w:smartTagPr>
              <w:r>
                <w:rPr>
                  <w:rFonts w:ascii="Arial" w:hAnsi="Arial" w:cs="Arial"/>
                  <w:sz w:val="16"/>
                  <w:szCs w:val="16"/>
                </w:rPr>
                <w:t>170 см</w:t>
              </w:r>
            </w:smartTag>
            <w:r>
              <w:rPr>
                <w:rFonts w:ascii="Arial" w:hAnsi="Arial" w:cs="Arial"/>
                <w:sz w:val="16"/>
                <w:szCs w:val="16"/>
              </w:rPr>
              <w:t xml:space="preserve">), низкий (ниже </w:t>
            </w:r>
            <w:smartTag w:uri="urn:schemas-microsoft-com:office:smarttags" w:element="metricconverter">
              <w:smartTagPr>
                <w:attr w:name="ProductID" w:val="165 см"/>
              </w:smartTagPr>
              <w:r>
                <w:rPr>
                  <w:rFonts w:ascii="Arial" w:hAnsi="Arial" w:cs="Arial"/>
                  <w:sz w:val="16"/>
                  <w:szCs w:val="16"/>
                </w:rPr>
                <w:t>165 см</w:t>
              </w:r>
            </w:smartTag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C62FF" w:rsidTr="00EC62FF">
        <w:trPr>
          <w:trHeight w:val="140"/>
        </w:trPr>
        <w:tc>
          <w:tcPr>
            <w:tcW w:w="1809" w:type="dxa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ВОЛОС</w:t>
            </w:r>
          </w:p>
        </w:tc>
        <w:tc>
          <w:tcPr>
            <w:tcW w:w="7383" w:type="dxa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белокурые, светло-русые, темно-русые, черные, рыжие, с проседью, седые</w:t>
            </w:r>
          </w:p>
        </w:tc>
      </w:tr>
      <w:tr w:rsidR="00EC62FF" w:rsidTr="00EC62FF">
        <w:trPr>
          <w:trHeight w:val="242"/>
        </w:trPr>
        <w:tc>
          <w:tcPr>
            <w:tcW w:w="1809" w:type="dxa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ГЛАЗ</w:t>
            </w:r>
          </w:p>
        </w:tc>
        <w:tc>
          <w:tcPr>
            <w:tcW w:w="7383" w:type="dxa"/>
            <w:hideMark/>
          </w:tcPr>
          <w:p w:rsidR="00EC62FF" w:rsidRDefault="00EC62FF" w:rsidP="00EC62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голубые, серые, зеленоватые, светло-карие, карие, черные</w:t>
            </w:r>
          </w:p>
        </w:tc>
      </w:tr>
    </w:tbl>
    <w:p w:rsidR="00EC62FF" w:rsidRDefault="00EC62FF" w:rsidP="00EC62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ДРУГИЕ ПРИМЕТЫ:</w:t>
      </w:r>
      <w:r>
        <w:rPr>
          <w:rFonts w:ascii="Arial" w:hAnsi="Arial" w:cs="Arial"/>
          <w:sz w:val="20"/>
          <w:szCs w:val="20"/>
        </w:rPr>
        <w:t xml:space="preserve"> ____________________________________________________________________</w:t>
      </w:r>
    </w:p>
    <w:p w:rsidR="00EC62FF" w:rsidRDefault="00EC62FF" w:rsidP="00EC62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__________________________________________________________________________________ </w:t>
      </w:r>
    </w:p>
    <w:p w:rsidR="00EC62FF" w:rsidRDefault="00EC62FF" w:rsidP="00EC62FF">
      <w:pPr>
        <w:spacing w:after="0" w:line="240" w:lineRule="auto"/>
        <w:ind w:firstLine="2410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записать татуировки, увечья, повреждения, рубцы, шрамы, плешивость,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                                                                                                   картавость, заикание, и т.д.,  а также группу крови и резус-фактор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Когда арестован «_____» ________________ 2024г.</w:t>
      </w:r>
    </w:p>
    <w:p w:rsidR="00EC62FF" w:rsidRDefault="00EC62FF" w:rsidP="00EC62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Основание ареста _______________________________________________________________________________________</w:t>
      </w:r>
    </w:p>
    <w:p w:rsidR="00EC62FF" w:rsidRDefault="00EC62FF" w:rsidP="00EC62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_______________________________________________________________________________________________________ </w:t>
      </w:r>
    </w:p>
    <w:p w:rsidR="00EC62FF" w:rsidRDefault="00EC62FF" w:rsidP="00EC62FF">
      <w:pPr>
        <w:spacing w:after="0" w:line="240" w:lineRule="auto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Указать наименование органа, название и дату документов</w:t>
      </w:r>
      <w:r>
        <w:rPr>
          <w:rFonts w:ascii="Arial" w:hAnsi="Arial" w:cs="Arial"/>
          <w:sz w:val="16"/>
          <w:szCs w:val="16"/>
        </w:rPr>
        <w:t xml:space="preserve"> 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За кем зачислен _________________________________________________________________________________________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Анкета заполнена в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u w:val="single"/>
        </w:rPr>
        <w:t>ИВС МО МВД  России"Ханты-Мансийский"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Город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u w:val="single"/>
        </w:rPr>
        <w:t xml:space="preserve">Ханты-Мансийск 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Кем заполнена __________________________________________________________________________________________ </w:t>
      </w:r>
    </w:p>
    <w:p w:rsidR="00EC62FF" w:rsidRDefault="00EC62FF" w:rsidP="00EC62FF">
      <w:pPr>
        <w:spacing w:after="0" w:line="240" w:lineRule="auto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Указать должность, звание, фамилию и инициалы сотрудника, заполнившего анкету</w:t>
      </w: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62FF" w:rsidRDefault="00EC62FF" w:rsidP="00EC62F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Подпись сотрудника, заполнившего анкету ____________________«____»______________2024 </w:t>
      </w:r>
    </w:p>
    <w:p w:rsidR="00B6729A" w:rsidRPr="00EC62FF" w:rsidRDefault="00B6729A" w:rsidP="00EC62FF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sz w:val="28"/>
          <w:szCs w:val="28"/>
        </w:rPr>
        <w:lastRenderedPageBreak/>
        <w:t>Приложение № 3</w:t>
      </w:r>
    </w:p>
    <w:p w:rsidR="00B6729A" w:rsidRDefault="00B6729A" w:rsidP="00B6729A">
      <w:pPr>
        <w:pStyle w:val="af2"/>
        <w:jc w:val="left"/>
        <w:rPr>
          <w:rFonts w:eastAsiaTheme="minorHAnsi"/>
          <w:b w:val="0"/>
          <w:sz w:val="28"/>
          <w:szCs w:val="28"/>
          <w:lang w:eastAsia="en-US"/>
        </w:rPr>
      </w:pPr>
    </w:p>
    <w:p w:rsidR="00B6729A" w:rsidRDefault="00B6729A" w:rsidP="00B6729A">
      <w:pPr>
        <w:pStyle w:val="af2"/>
        <w:rPr>
          <w:rFonts w:ascii="Arial Narrow" w:hAnsi="Arial Narrow"/>
          <w:sz w:val="14"/>
        </w:rPr>
      </w:pPr>
      <w:r>
        <w:rPr>
          <w:rFonts w:ascii="Arial Narrow" w:hAnsi="Arial Narrow"/>
          <w:sz w:val="14"/>
        </w:rPr>
        <w:t>РАСПИСКА</w:t>
      </w:r>
    </w:p>
    <w:p w:rsidR="00B6729A" w:rsidRDefault="00B6729A" w:rsidP="00B6729A">
      <w:pPr>
        <w:pStyle w:val="af2"/>
        <w:rPr>
          <w:rFonts w:ascii="Arial Narrow" w:hAnsi="Arial Narrow"/>
          <w:sz w:val="14"/>
        </w:rPr>
      </w:pPr>
      <w:r>
        <w:rPr>
          <w:rFonts w:ascii="Arial Narrow" w:hAnsi="Arial Narrow"/>
          <w:sz w:val="14"/>
        </w:rPr>
        <w:t xml:space="preserve"> </w:t>
      </w:r>
    </w:p>
    <w:p w:rsidR="00B6729A" w:rsidRPr="00B6729A" w:rsidRDefault="00B6729A" w:rsidP="00B6729A">
      <w:pPr>
        <w:pStyle w:val="af2"/>
        <w:jc w:val="left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      Я,_____________________________________________________________________________________________________________________</w:t>
      </w:r>
    </w:p>
    <w:p w:rsidR="00B6729A" w:rsidRPr="00B6729A" w:rsidRDefault="00B6729A" w:rsidP="00B6729A">
      <w:pPr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Распорядок дня лиц задержанных (арестованных) за административные правонарушения: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06.00 – подъем;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06.00 – 06.30 – уборка камер;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06.30 – 07.30 –  завтрак прогулка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07.30 – 08.30 – завтрак;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08.30- 09.30- прогулка, покамерная проверка;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спецконтингента;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10.00 – 11.00 – покамерный  обход медицинского работника;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08-30 – 12-30 – следственные действия, вывод в суды;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12.30 – 14.00 – обед;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14-00 – 18-00 – следственные действия, вывод в суды;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 xml:space="preserve">06.30- 18.00 выдача бритвенных принадлежностей приказ МВД РФ  №950 от </w:t>
      </w:r>
      <w:smartTag w:uri="urn:schemas-microsoft-com:office:smarttags" w:element="metricconverter">
        <w:smartTagPr>
          <w:attr w:name="ProductID" w:val="2005 г"/>
        </w:smartTagPr>
        <w:r w:rsidRPr="00B6729A">
          <w:rPr>
            <w:rFonts w:ascii="Arial Narrow" w:hAnsi="Arial Narrow"/>
            <w:b/>
            <w:sz w:val="16"/>
            <w:szCs w:val="16"/>
            <w:u w:val="single"/>
          </w:rPr>
          <w:t>2005 г</w:t>
        </w:r>
      </w:smartTag>
      <w:r w:rsidRPr="00B6729A">
        <w:rPr>
          <w:rFonts w:ascii="Arial Narrow" w:hAnsi="Arial Narrow"/>
          <w:b/>
          <w:sz w:val="16"/>
          <w:szCs w:val="16"/>
          <w:u w:val="single"/>
        </w:rPr>
        <w:t xml:space="preserve">. п.43 , 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18.00 – 19.00 –ужин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20.00 – 21.30 – покамерная проверка спецконтингента;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22.00 – отбой (прекращаются все движения в камерах, выключаются розетки, радио)</w:t>
      </w:r>
    </w:p>
    <w:p w:rsidR="00B6729A" w:rsidRPr="00B6729A" w:rsidRDefault="00B6729A" w:rsidP="00B6729A">
      <w:pPr>
        <w:spacing w:after="0"/>
        <w:ind w:left="1440"/>
        <w:rPr>
          <w:rFonts w:ascii="Arial Narrow" w:hAnsi="Arial Narrow"/>
          <w:sz w:val="16"/>
          <w:szCs w:val="16"/>
        </w:rPr>
      </w:pP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 xml:space="preserve"> Права и обязанности арестованных</w:t>
      </w:r>
    </w:p>
    <w:p w:rsidR="00B6729A" w:rsidRPr="00B6729A" w:rsidRDefault="00B6729A" w:rsidP="00B6729A">
      <w:pPr>
        <w:pStyle w:val="ConsNonformat"/>
        <w:widowControl/>
        <w:ind w:left="360" w:right="0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арестованные обязаны выполнять настоящие Правила и распорядок дня, утвержденный  начальником специального приемника.</w:t>
      </w:r>
    </w:p>
    <w:p w:rsidR="00B6729A" w:rsidRPr="00B6729A" w:rsidRDefault="00B6729A" w:rsidP="00B6729A">
      <w:pPr>
        <w:pStyle w:val="ConsNormal"/>
        <w:widowControl/>
        <w:ind w:left="426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правила содержания и распорядок дня вывешиваются на видном месте, с ними арестованные должны быть ознакомлены перед помещением в камеру.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арестованные, содержащиеся в специальных приемниках, несут обязанности, пользуются правами и свободами, установленными для граждан Российской  Федерации, с ограничениями, предусмотренными действующим законодательством. Не допускается дискриминация либо предоставление льгот и привилегий по признакам национальности, расы, языка, вероисповедания, имущественного положения, политических взглядов и принадлежности к партиям, организациям и движениям, прошлых заслуг и иных обстоятельств.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sz w:val="16"/>
          <w:szCs w:val="16"/>
        </w:rPr>
        <w:t xml:space="preserve"> </w:t>
      </w:r>
      <w:r w:rsidRPr="00B6729A">
        <w:rPr>
          <w:rFonts w:ascii="Arial Narrow" w:hAnsi="Arial Narrow"/>
          <w:b/>
          <w:sz w:val="16"/>
          <w:szCs w:val="16"/>
          <w:u w:val="single"/>
        </w:rPr>
        <w:t>Арестованные, содержащиеся в специальных приемниках, имеют право: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получать от руководящего и инспекторского состава специального приемника информацию о своих правах и обязанностях, режиме содержания, порядке подачи предложений, заявлений и жалоб;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на личную безопасность во время содержания в специальном приемнике;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получать питание, материально </w:t>
      </w:r>
      <w:r w:rsidR="00687C3F">
        <w:rPr>
          <w:rFonts w:ascii="Arial Narrow" w:hAnsi="Arial Narrow"/>
          <w:sz w:val="16"/>
          <w:szCs w:val="16"/>
        </w:rPr>
        <w:t>–</w:t>
      </w:r>
      <w:r w:rsidRPr="00B6729A">
        <w:rPr>
          <w:rFonts w:ascii="Arial Narrow" w:hAnsi="Arial Narrow"/>
          <w:sz w:val="16"/>
          <w:szCs w:val="16"/>
        </w:rPr>
        <w:t xml:space="preserve"> бытовое обеспечение по установленным нормам и медико </w:t>
      </w:r>
      <w:r w:rsidR="00687C3F">
        <w:rPr>
          <w:rFonts w:ascii="Arial Narrow" w:hAnsi="Arial Narrow"/>
          <w:sz w:val="16"/>
          <w:szCs w:val="16"/>
        </w:rPr>
        <w:t>–</w:t>
      </w:r>
      <w:r w:rsidRPr="00B6729A">
        <w:rPr>
          <w:rFonts w:ascii="Arial Narrow" w:hAnsi="Arial Narrow"/>
          <w:sz w:val="16"/>
          <w:szCs w:val="16"/>
        </w:rPr>
        <w:t xml:space="preserve"> санитарное обеспечение в соответствии с действующим законодательством 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при возникновении угрозы жизни, здоровью либо угрозы совершения преступления против личности арестованного со стороны других лиц, содержащихся в специальном приемнике, обращаться к любому должностному лицу с заявлением о переводе в другое помещение. В этом случае должностное лицо обязано принять незамедлительные меры по переводу арестованного в другое безопасное помещение;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обращаться с просьбой о личном приеме к руководству специального приемника;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пользоваться телефоном с продолжительностью разговора до 3 минут для связи с родственниками и близкими (кроме междугородних переговоров);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на восьмичасовой сон в ночное время;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иметь спальное место и постельные принадлежности во время сна;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на вежливое обращение со стороны сотрудников и работников специального приемника;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пользоваться собственной одеждой и обувью по сезону, а также другими вещами и предметами, перечень и количество которых определяются настоящими Правилами;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пользоваться настольными играми, читать газеты и журналы, слушать радио в установленное время до 22 часов;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отправлять религиозные обряды в помещении специального приемника, иметь при себе религиозную литературу, предметы религиозного культа, соблюдая установленные правила и не ущемляя права других арестованных;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получать вещевые и продуктовые передачи;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для хранения туалетных принадлежностей оборудуются шкафы или полки </w:t>
      </w:r>
      <w:r w:rsidR="00687C3F">
        <w:rPr>
          <w:rFonts w:ascii="Arial Narrow" w:hAnsi="Arial Narrow"/>
          <w:sz w:val="16"/>
          <w:szCs w:val="16"/>
        </w:rPr>
        <w:t>–</w:t>
      </w:r>
      <w:r w:rsidRPr="00B6729A">
        <w:rPr>
          <w:rFonts w:ascii="Arial Narrow" w:hAnsi="Arial Narrow"/>
          <w:sz w:val="16"/>
          <w:szCs w:val="16"/>
        </w:rPr>
        <w:t xml:space="preserve"> ячейки в специально отведенных местах.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sz w:val="16"/>
          <w:szCs w:val="16"/>
        </w:rPr>
        <w:t xml:space="preserve"> </w:t>
      </w:r>
      <w:r w:rsidRPr="00B6729A">
        <w:rPr>
          <w:rFonts w:ascii="Arial Narrow" w:hAnsi="Arial Narrow"/>
          <w:b/>
          <w:sz w:val="16"/>
          <w:szCs w:val="16"/>
          <w:u w:val="single"/>
        </w:rPr>
        <w:t>Арестованные обязаны: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соблюдать порядок и режим содержания в специальном приемнике, установленные настоящими Правилами;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выполнять законные требования сотрудников специального приемника, не препятствовать выполнению ими служебных обязанностей;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соблюдать требования гигиены и санитарии;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бережно относиться к имуществу специального приемника;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проводить в соответствии с графиком дежурств уборку камер и других служебных помещений специального приемника;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не совершать действий, унижающих достоинство сотрудников специального приемника и других арестованных;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не совершать умышленных действий, угрожающих собственной жизни и здоровью, а также жизни и здоровью других лиц;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соблюдать установленный распорядок дня;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при входе в камеру сотрудников специального приемника по команде вставать и выстраиваться в указанном месте, обращаться к сотрудникам на </w:t>
      </w:r>
      <w:r w:rsidR="00687C3F">
        <w:rPr>
          <w:rFonts w:ascii="Arial Narrow" w:hAnsi="Arial Narrow"/>
          <w:sz w:val="16"/>
          <w:szCs w:val="16"/>
        </w:rPr>
        <w:t>«</w:t>
      </w:r>
      <w:r w:rsidRPr="00B6729A">
        <w:rPr>
          <w:rFonts w:ascii="Arial Narrow" w:hAnsi="Arial Narrow"/>
          <w:sz w:val="16"/>
          <w:szCs w:val="16"/>
        </w:rPr>
        <w:t>Вы</w:t>
      </w:r>
      <w:r w:rsidR="00687C3F">
        <w:rPr>
          <w:rFonts w:ascii="Arial Narrow" w:hAnsi="Arial Narrow"/>
          <w:sz w:val="16"/>
          <w:szCs w:val="16"/>
        </w:rPr>
        <w:t>»</w:t>
      </w:r>
      <w:r w:rsidRPr="00B6729A">
        <w:rPr>
          <w:rFonts w:ascii="Arial Narrow" w:hAnsi="Arial Narrow"/>
          <w:sz w:val="16"/>
          <w:szCs w:val="16"/>
        </w:rPr>
        <w:t>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иметь опрятный внешний вид;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соблюдать тишину.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Дежурный по камере обязан: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при входе сотрудников специального приемника докладывать о количестве лиц, находящихся в камере;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следить за сохранностью камерного оборудования и другого имущества;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получать для арестованных посуду и сдавать ее;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следить за чистотой в камере, подметать и мыть пол.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7"/>
        </w:numPr>
        <w:ind w:right="0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sz w:val="16"/>
          <w:szCs w:val="16"/>
        </w:rPr>
        <w:t xml:space="preserve"> </w:t>
      </w:r>
      <w:r w:rsidRPr="00B6729A">
        <w:rPr>
          <w:rFonts w:ascii="Arial Narrow" w:hAnsi="Arial Narrow"/>
          <w:b/>
          <w:sz w:val="16"/>
          <w:szCs w:val="16"/>
          <w:u w:val="single"/>
        </w:rPr>
        <w:t>Арестованным запрещается: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хранить и употреблять спиртные напитки и наркотические средства, играть в карты и другие азартные игры;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выбрасывать что-либо из камер, взбираться на подоконники, высовываться в форточки, закрывать смотровой </w:t>
      </w:r>
      <w:r w:rsidR="00687C3F">
        <w:rPr>
          <w:rFonts w:ascii="Arial Narrow" w:hAnsi="Arial Narrow"/>
          <w:sz w:val="16"/>
          <w:szCs w:val="16"/>
        </w:rPr>
        <w:t>«</w:t>
      </w:r>
      <w:r w:rsidRPr="00B6729A">
        <w:rPr>
          <w:rFonts w:ascii="Arial Narrow" w:hAnsi="Arial Narrow"/>
          <w:sz w:val="16"/>
          <w:szCs w:val="16"/>
        </w:rPr>
        <w:t>глазок</w:t>
      </w:r>
      <w:r w:rsidR="00687C3F">
        <w:rPr>
          <w:rFonts w:ascii="Arial Narrow" w:hAnsi="Arial Narrow"/>
          <w:sz w:val="16"/>
          <w:szCs w:val="16"/>
        </w:rPr>
        <w:t>»</w:t>
      </w:r>
      <w:r w:rsidRPr="00B6729A">
        <w:rPr>
          <w:rFonts w:ascii="Arial Narrow" w:hAnsi="Arial Narrow"/>
          <w:sz w:val="16"/>
          <w:szCs w:val="16"/>
        </w:rPr>
        <w:t xml:space="preserve"> двери камеры;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портить оборудование камер, делать какие-либо надписи на стенах камер и имуществе специального приемника, а также наклеивать на стены и инвентарь фотографии, рисунки, вырезки из газет и журналов;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засорять санузлы в камерах;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пользоваться самодельными электроприборами;</w:t>
      </w:r>
    </w:p>
    <w:p w:rsidR="00B6729A" w:rsidRPr="00B6729A" w:rsidRDefault="00B6729A" w:rsidP="00B6729A">
      <w:pPr>
        <w:pStyle w:val="ConsNormal"/>
        <w:widowControl/>
        <w:tabs>
          <w:tab w:val="left" w:pos="4376"/>
        </w:tabs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lastRenderedPageBreak/>
        <w:t>- содержать животных;</w:t>
      </w:r>
      <w:r w:rsidRPr="00B6729A">
        <w:rPr>
          <w:rFonts w:ascii="Arial Narrow" w:hAnsi="Arial Narrow"/>
          <w:sz w:val="16"/>
          <w:szCs w:val="16"/>
        </w:rPr>
        <w:tab/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хранить при себе деньги и ценности;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иметь при себе, хранить и пользоваться предметами, веществами и продуктами питания, запрещенными к хранению и использованию;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производить обмен или продажу вещей;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вступать в пререкания с сотрудниками специального приемника, отказываться или уклоняться от выполнения их законных распоряжений;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нарушать тишину.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 </w:t>
      </w:r>
      <w:r w:rsidRPr="00B6729A">
        <w:rPr>
          <w:rFonts w:ascii="Arial Narrow" w:hAnsi="Arial Narrow"/>
          <w:b/>
          <w:sz w:val="16"/>
          <w:szCs w:val="16"/>
          <w:u w:val="single"/>
        </w:rPr>
        <w:t>Арестованные, нарушающие установленный режим содержания: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допускающие распитие спиртных напитков и другие противоправные действия, привлекаются к ответственности в соответствии с действующим законодательством и настоящими Правилами. В этих случаях дежурный по специальному приемнику оформляет необходимые материалы и докладывает руководству. По решению начальника специального приемника или его заместителя (при отсутствии </w:t>
      </w:r>
      <w:r w:rsidR="00687C3F">
        <w:rPr>
          <w:rFonts w:ascii="Arial Narrow" w:hAnsi="Arial Narrow"/>
          <w:sz w:val="16"/>
          <w:szCs w:val="16"/>
        </w:rPr>
        <w:t>–</w:t>
      </w:r>
      <w:r w:rsidRPr="00B6729A">
        <w:rPr>
          <w:rFonts w:ascii="Arial Narrow" w:hAnsi="Arial Narrow"/>
          <w:sz w:val="16"/>
          <w:szCs w:val="16"/>
        </w:rPr>
        <w:t xml:space="preserve"> по решению дежурного) в отношении арестованных могут применяться такие меры, как перевод в отдельную камеру и запрет на получение передач.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Порядок приема и вручения передач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арестованным разрешается получать передачи, общим весом не более </w:t>
      </w:r>
      <w:smartTag w:uri="urn:schemas-microsoft-com:office:smarttags" w:element="metricconverter">
        <w:smartTagPr>
          <w:attr w:name="ProductID" w:val="10 кг"/>
        </w:smartTagPr>
        <w:r w:rsidRPr="00B6729A">
          <w:rPr>
            <w:rFonts w:ascii="Arial Narrow" w:hAnsi="Arial Narrow"/>
            <w:sz w:val="16"/>
            <w:szCs w:val="16"/>
          </w:rPr>
          <w:t>10 кг</w:t>
        </w:r>
      </w:smartTag>
      <w:r w:rsidRPr="00B6729A">
        <w:rPr>
          <w:rFonts w:ascii="Arial Narrow" w:hAnsi="Arial Narrow"/>
          <w:sz w:val="16"/>
          <w:szCs w:val="16"/>
        </w:rPr>
        <w:t xml:space="preserve"> за время содержания в специальном приемнике.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перечень и количество продуктов питания, предметов первой необходимости, обуви и одежды, которые арестованные могут иметь при себе, хранить, получать в передачах, определяются настоящими Правилами 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прием передач производится на основании заявления, составленного по установленной форме в двух экземплярах 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 - дежурный по специальному приемнику на основании заключений медицинских работников, в том числе органов государственной и муниципальной систем здравоохранения, принимает лекарственные препараты и предметы медицинского назначения для арестованных в случае невозможности обеспечения ими в период пребывания в специальном приемнике.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предметы, вещества и продукты питания, которые представляют опасность для жизни и здоровья людей, могут быть использованы в качестве орудия преступления либо для воспрепятствования целям исполнения наказания, запрещаются к передаче арестованным.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сокрытие от досмотра или передача арестованным запрещенных к хранению и использованию предметов, веществ и продуктов питания, а равно передача им любых предметов, веществ и продуктов питания вопреки установленным правилам, влекут за собой ответственность согласно действующему административному и уголовному законодательству.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передачи подлежат досмотру, который осуществляется комиссией в составе не менее двух сотрудников полиций. В случае обнаружения запрещенных к хранению и использованию предметов, веществ и продуктов питания составляется акт, который подписывается членами комиссии, объявляется под расписку арестованному и приобщается к его личному делу. Непригодные к употреблению продукты питания возвращаются лицу, их передавшему.</w:t>
      </w:r>
    </w:p>
    <w:p w:rsidR="00B6729A" w:rsidRPr="00B6729A" w:rsidRDefault="00B6729A" w:rsidP="00B6729A">
      <w:pPr>
        <w:pStyle w:val="ConsNormal"/>
        <w:widowControl/>
        <w:numPr>
          <w:ilvl w:val="0"/>
          <w:numId w:val="26"/>
        </w:numPr>
        <w:ind w:right="0"/>
        <w:rPr>
          <w:rFonts w:ascii="Arial Narrow" w:hAnsi="Arial Narrow"/>
          <w:b/>
          <w:sz w:val="16"/>
          <w:szCs w:val="16"/>
          <w:u w:val="single"/>
        </w:rPr>
      </w:pPr>
      <w:r w:rsidRPr="00B6729A">
        <w:rPr>
          <w:rFonts w:ascii="Arial Narrow" w:hAnsi="Arial Narrow"/>
          <w:b/>
          <w:sz w:val="16"/>
          <w:szCs w:val="16"/>
          <w:u w:val="single"/>
        </w:rPr>
        <w:t>Материальная ответственность лиц, содержащихся под арестом в специальном приемнике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арестованные несут материальную ответственность за причиненный во время содержания под арестом материальный ущерб имуществу специального приемника в размерах, предусмотренных гражданским законодательством.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- размер материального ущерба, причиненного специальному приемнику, определяется постановлением, утвержденным начальником органа внутренних дел, в структуре которого создан специальный приемник. </w:t>
      </w:r>
      <w:r w:rsidR="00687C3F">
        <w:rPr>
          <w:rFonts w:ascii="Arial Narrow" w:hAnsi="Arial Narrow"/>
          <w:sz w:val="16"/>
          <w:szCs w:val="16"/>
        </w:rPr>
        <w:t>–</w:t>
      </w:r>
      <w:r w:rsidRPr="00B6729A">
        <w:rPr>
          <w:rFonts w:ascii="Arial Narrow" w:hAnsi="Arial Narrow"/>
          <w:sz w:val="16"/>
          <w:szCs w:val="16"/>
        </w:rPr>
        <w:t xml:space="preserve"> для установления виновных, причинивших материальный ущерб, руководство специального приемника проводит служебное расследование, которое назначается начальником органа внутренних дел и должно быть проведено не позднее трех дней со дня установления факта причинения ущерба.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при расследовании устанавливаются наличие обстоятельств, при которых наступает материальная ответственность, конкретное содержание и размер ущерба либо отсутствие оснований материальной ответственности.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привлечение к материальной ответственности арестованного может иметь место при установлении имущественного вреда (материального ущерба) и противоправности действия данного лица.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постановление объявляется арестованному под расписку и может быть обжаловано вышестоящему должностному лицу, прокурору или в суд.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по просьбе арестованного причиненный им материальный ущерб может быть возмещен его родственниками или иными лицами с их согласия.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в случае отказа арестованного от добровольного возмещения материального ущерба он взыскивается в судебном порядке в соответствии с действующим законодательством.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суммы, неправильно взысканные за причиненный материальный ущерб, подлежат возврату арестованному.</w:t>
      </w:r>
    </w:p>
    <w:p w:rsidR="00B6729A" w:rsidRPr="00B6729A" w:rsidRDefault="00B6729A" w:rsidP="00B6729A">
      <w:pPr>
        <w:pStyle w:val="ConsNormal"/>
        <w:widowControl/>
        <w:ind w:left="360" w:right="0" w:firstLine="0"/>
        <w:jc w:val="both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- материальный ущерб, причиненный арестованному по вине специального приемника, взыскивается в соответствии с законодательством Российской Федерации.</w:t>
      </w:r>
    </w:p>
    <w:p w:rsidR="00B6729A" w:rsidRPr="00B6729A" w:rsidRDefault="00B6729A" w:rsidP="00B6729A">
      <w:pPr>
        <w:pStyle w:val="21"/>
        <w:spacing w:after="0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>.</w:t>
      </w:r>
    </w:p>
    <w:p w:rsidR="00B6729A" w:rsidRPr="00B6729A" w:rsidRDefault="00B6729A" w:rsidP="00B6729A">
      <w:pPr>
        <w:pStyle w:val="21"/>
        <w:spacing w:after="0"/>
        <w:rPr>
          <w:rFonts w:ascii="Arial Narrow" w:hAnsi="Arial Narrow"/>
          <w:sz w:val="16"/>
          <w:szCs w:val="16"/>
        </w:rPr>
      </w:pPr>
    </w:p>
    <w:p w:rsidR="00B6729A" w:rsidRPr="00B6729A" w:rsidRDefault="00B6729A" w:rsidP="00B6729A">
      <w:pPr>
        <w:pStyle w:val="21"/>
        <w:spacing w:after="0"/>
        <w:rPr>
          <w:rFonts w:ascii="Arial Narrow" w:hAnsi="Arial Narrow"/>
          <w:sz w:val="16"/>
          <w:szCs w:val="16"/>
        </w:rPr>
      </w:pPr>
      <w:r w:rsidRPr="00B6729A">
        <w:rPr>
          <w:rFonts w:ascii="Arial Narrow" w:hAnsi="Arial Narrow"/>
          <w:sz w:val="16"/>
          <w:szCs w:val="16"/>
        </w:rPr>
        <w:t xml:space="preserve">      </w:t>
      </w:r>
      <w:r w:rsidR="00687C3F">
        <w:rPr>
          <w:rFonts w:ascii="Arial Narrow" w:hAnsi="Arial Narrow"/>
          <w:sz w:val="16"/>
          <w:szCs w:val="16"/>
        </w:rPr>
        <w:t>«</w:t>
      </w:r>
      <w:r w:rsidRPr="00B6729A">
        <w:rPr>
          <w:rFonts w:ascii="Arial Narrow" w:hAnsi="Arial Narrow"/>
          <w:sz w:val="16"/>
          <w:szCs w:val="16"/>
        </w:rPr>
        <w:t>______</w:t>
      </w:r>
      <w:r w:rsidR="00687C3F">
        <w:rPr>
          <w:rFonts w:ascii="Arial Narrow" w:hAnsi="Arial Narrow"/>
          <w:sz w:val="16"/>
          <w:szCs w:val="16"/>
        </w:rPr>
        <w:t>»</w:t>
      </w:r>
      <w:r w:rsidRPr="00B6729A">
        <w:rPr>
          <w:rFonts w:ascii="Arial Narrow" w:hAnsi="Arial Narrow"/>
          <w:sz w:val="16"/>
          <w:szCs w:val="16"/>
        </w:rPr>
        <w:t>_________________2024 г         _________________________(________________________________)</w:t>
      </w:r>
    </w:p>
    <w:p w:rsidR="00B6729A" w:rsidRPr="00B6729A" w:rsidRDefault="00B6729A" w:rsidP="00B6729A">
      <w:pPr>
        <w:rPr>
          <w:rFonts w:ascii="Arial Narrow" w:hAnsi="Arial Narrow"/>
          <w:sz w:val="16"/>
          <w:szCs w:val="16"/>
        </w:rPr>
      </w:pPr>
    </w:p>
    <w:p w:rsidR="00B6729A" w:rsidRPr="00B6729A" w:rsidRDefault="00B6729A" w:rsidP="00B6729A">
      <w:pPr>
        <w:jc w:val="right"/>
        <w:rPr>
          <w:sz w:val="16"/>
          <w:szCs w:val="16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Default="00B6729A" w:rsidP="00B6729A">
      <w:pPr>
        <w:rPr>
          <w:sz w:val="28"/>
          <w:szCs w:val="28"/>
        </w:rPr>
      </w:pPr>
    </w:p>
    <w:p w:rsidR="00B6729A" w:rsidRDefault="00B6729A" w:rsidP="00B6729A">
      <w:pPr>
        <w:jc w:val="right"/>
        <w:rPr>
          <w:sz w:val="28"/>
          <w:szCs w:val="28"/>
        </w:rPr>
      </w:pPr>
    </w:p>
    <w:p w:rsidR="00B6729A" w:rsidRPr="00B6729A" w:rsidRDefault="00B6729A" w:rsidP="00B6729A">
      <w:pPr>
        <w:jc w:val="right"/>
        <w:rPr>
          <w:sz w:val="28"/>
          <w:szCs w:val="28"/>
        </w:rPr>
      </w:pPr>
      <w:r w:rsidRPr="00B6729A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4</w:t>
      </w:r>
    </w:p>
    <w:p w:rsidR="00B6729A" w:rsidRDefault="00B6729A" w:rsidP="00B6729A">
      <w:pPr>
        <w:jc w:val="center"/>
        <w:rPr>
          <w:rFonts w:ascii="Arial Narrow" w:hAnsi="Arial Narrow"/>
          <w:b/>
          <w:sz w:val="14"/>
          <w:szCs w:val="22"/>
        </w:rPr>
      </w:pPr>
    </w:p>
    <w:p w:rsidR="00B6729A" w:rsidRPr="00FA3239" w:rsidRDefault="00B6729A" w:rsidP="00B6729A">
      <w:pPr>
        <w:jc w:val="center"/>
        <w:rPr>
          <w:rFonts w:ascii="Arial Narrow" w:hAnsi="Arial Narrow"/>
          <w:b/>
          <w:sz w:val="14"/>
          <w:szCs w:val="22"/>
        </w:rPr>
      </w:pPr>
      <w:r>
        <w:rPr>
          <w:rFonts w:ascii="Arial Narrow" w:hAnsi="Arial Narrow"/>
          <w:b/>
          <w:sz w:val="14"/>
          <w:szCs w:val="22"/>
        </w:rPr>
        <w:t xml:space="preserve"> </w:t>
      </w:r>
      <w:r w:rsidRPr="00FA3239">
        <w:rPr>
          <w:rFonts w:ascii="Arial Narrow" w:hAnsi="Arial Narrow"/>
          <w:b/>
          <w:sz w:val="14"/>
          <w:szCs w:val="22"/>
        </w:rPr>
        <w:t>РАСПИСКА</w:t>
      </w:r>
    </w:p>
    <w:p w:rsidR="00B6729A" w:rsidRPr="00FA3239" w:rsidRDefault="00B6729A" w:rsidP="00B6729A">
      <w:pPr>
        <w:jc w:val="center"/>
        <w:rPr>
          <w:rFonts w:ascii="Arial Narrow" w:hAnsi="Arial Narrow"/>
          <w:b/>
          <w:sz w:val="14"/>
          <w:szCs w:val="22"/>
        </w:rPr>
      </w:pPr>
      <w:r w:rsidRPr="00FA3239">
        <w:rPr>
          <w:rFonts w:ascii="Arial Narrow" w:hAnsi="Arial Narrow"/>
          <w:b/>
          <w:sz w:val="14"/>
          <w:szCs w:val="22"/>
        </w:rPr>
        <w:t>ОЗНАКОМЛЕНИЯ О ПОРЯДКЕ ПОСЕЩЕНИЯ МЕСТ ПРИНУДИТЕЛЬНОГО</w:t>
      </w:r>
    </w:p>
    <w:p w:rsidR="00B6729A" w:rsidRPr="00FA3239" w:rsidRDefault="00B6729A" w:rsidP="00B6729A">
      <w:pPr>
        <w:jc w:val="center"/>
        <w:rPr>
          <w:rFonts w:ascii="Arial Narrow" w:hAnsi="Arial Narrow"/>
          <w:b/>
          <w:sz w:val="14"/>
          <w:szCs w:val="22"/>
        </w:rPr>
      </w:pPr>
      <w:r>
        <w:rPr>
          <w:rFonts w:ascii="Arial Narrow" w:hAnsi="Arial Narrow"/>
          <w:b/>
          <w:sz w:val="14"/>
          <w:szCs w:val="22"/>
        </w:rPr>
        <w:t xml:space="preserve">СОДЕРЖАНИЯ </w:t>
      </w:r>
      <w:r w:rsidRPr="00FA3239">
        <w:rPr>
          <w:rFonts w:ascii="Arial Narrow" w:hAnsi="Arial Narrow"/>
          <w:b/>
          <w:sz w:val="14"/>
          <w:szCs w:val="22"/>
        </w:rPr>
        <w:t>ЧЛЕНАМИ ОБЩЕСТВЕННОЙ НАБЛЮДАТЕЛЬНОЙ КОМИССИИ</w:t>
      </w:r>
    </w:p>
    <w:p w:rsidR="00B6729A" w:rsidRPr="00FA3239" w:rsidRDefault="00B6729A" w:rsidP="00B6729A">
      <w:pPr>
        <w:rPr>
          <w:rFonts w:ascii="Arial Narrow" w:hAnsi="Arial Narrow"/>
          <w:sz w:val="14"/>
          <w:szCs w:val="22"/>
        </w:rPr>
      </w:pPr>
    </w:p>
    <w:p w:rsidR="00B6729A" w:rsidRPr="00FA3239" w:rsidRDefault="00B6729A" w:rsidP="00B6729A">
      <w:pPr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b/>
          <w:sz w:val="14"/>
          <w:szCs w:val="22"/>
        </w:rPr>
        <w:t>Я,</w:t>
      </w:r>
      <w:r w:rsidRPr="00FA3239">
        <w:rPr>
          <w:rFonts w:ascii="Arial Narrow" w:hAnsi="Arial Narrow"/>
          <w:sz w:val="14"/>
          <w:szCs w:val="22"/>
        </w:rPr>
        <w:t>________________________________________________________________________________________</w:t>
      </w:r>
      <w:r>
        <w:rPr>
          <w:rFonts w:ascii="Arial Narrow" w:hAnsi="Arial Narrow"/>
          <w:sz w:val="14"/>
          <w:szCs w:val="22"/>
        </w:rPr>
        <w:t>________________________________________</w:t>
      </w:r>
      <w:r w:rsidRPr="00FA3239">
        <w:rPr>
          <w:rFonts w:ascii="Arial Narrow" w:hAnsi="Arial Narrow"/>
          <w:sz w:val="14"/>
          <w:szCs w:val="22"/>
        </w:rPr>
        <w:t>,</w:t>
      </w:r>
    </w:p>
    <w:p w:rsidR="00B6729A" w:rsidRDefault="00B6729A" w:rsidP="00B6729A">
      <w:pPr>
        <w:jc w:val="center"/>
        <w:rPr>
          <w:rFonts w:ascii="Arial Narrow" w:hAnsi="Arial Narrow"/>
          <w:sz w:val="14"/>
          <w:szCs w:val="22"/>
        </w:rPr>
      </w:pPr>
      <w:r>
        <w:rPr>
          <w:rFonts w:ascii="Arial Narrow" w:hAnsi="Arial Narrow"/>
          <w:sz w:val="14"/>
          <w:szCs w:val="22"/>
        </w:rPr>
        <w:t>(Фамилия, имя, отчество)</w:t>
      </w:r>
    </w:p>
    <w:p w:rsidR="00B6729A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b/>
          <w:sz w:val="14"/>
          <w:szCs w:val="22"/>
        </w:rPr>
        <w:t>ознакомлен со следующими положениями:</w:t>
      </w:r>
    </w:p>
    <w:p w:rsidR="00B6729A" w:rsidRPr="00B6729A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>1. Общественный контроль и содействие лицам, находящимся в местах принудительного содержания, осуществляется следующими субъектами: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 общественными наблюдательными комиссиями, образуемыми в субъектах РФ;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 членами общественных наблюдательных комиссий;</w:t>
      </w:r>
    </w:p>
    <w:p w:rsidR="00B6729A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 xml:space="preserve">-     содействие лицам, находящимся в местах принудительного содержания, имеют право осуществлять      </w:t>
      </w:r>
      <w:r>
        <w:rPr>
          <w:rFonts w:ascii="Arial Narrow" w:hAnsi="Arial Narrow"/>
          <w:sz w:val="14"/>
          <w:szCs w:val="22"/>
        </w:rPr>
        <w:t>общественные объединения.</w:t>
      </w:r>
    </w:p>
    <w:p w:rsidR="00B6729A" w:rsidRPr="00B6729A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>2. Основными целями и задачами общественной наблюдательной комиссии являются: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осуществление общественного контроля за обеспечением прав человека в местах принудительного содержания на территории РФ;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по результатам осуществления общественного контроля подготовка решений в форме заключений, предложений и обращений;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содействие сотрудничеству общественных объединений, администраций мест принудительного содержания, органов государственной власти субъекта РФ, органов местного самоуправления, иных органов, осуществляющих полномочия по обеспечению законных прав и свобод, а также условий содержания лиц**, находящихся в местах принудительного содержания на территории субъекта РФ.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b/>
          <w:sz w:val="14"/>
          <w:szCs w:val="22"/>
          <w:u w:val="single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>3. Формы деятельности общественной наблюдательной комиссии: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посещение мест принудительного содержания;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рассмотрение предложений, заявлений и жалоб лиц, находящихся в местах принудительного содержания, иных лиц, которым стало известно о нарушении прав лиц, находящихся в местах принудительного содержания;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подготовка решений по результатам проведения общественного контроля (решения общественной наблюдательной комиссии носят рекомендательный характер);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направление материалов по итогам осуществления общественного контроля  Уполномоченному по правам человека в РФ, Уполномоченному по правам человека в субъекте РФ, в Общественную палату РФ Общественную палату субъекта РФ, общественные объединения, выдвинувшие кандидатов в члены общественной наблюдательной комиссии, средства массовой информации, федеральные органы исполнительной власти, органы исполнительной власти субъекта РФ, органы местного самоуправления, а также иные компетентные государственные органы или их должностным лицам;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проведение мероприятий (общественных обсуждений, слушаний) по вопросам своей деятельности.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b/>
          <w:sz w:val="14"/>
          <w:szCs w:val="22"/>
          <w:u w:val="single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>4. Члены общественной наблюдательной комиссии, при осуществлении общественного контроля вправе: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посещать камеры, карцеры, стационарные отделения, прогулочные дворики, библиотеки, столовые, одиночные камеры;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беседовать с лицами, подвергнутыми административному задержанию и административному аресту, осужденными к лишению свободы, в условиях и порядке установленном уголовно-исполнительным законодательством РФ, иными федеральными законами, нормативными правовыми актами РФ;</w:t>
      </w:r>
    </w:p>
    <w:p w:rsidR="00B6729A" w:rsidRPr="00FA3239" w:rsidRDefault="00B6729A" w:rsidP="00B6729A">
      <w:pPr>
        <w:pBdr>
          <w:bottom w:val="single" w:sz="12" w:space="1" w:color="auto"/>
        </w:pBd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беседовать с подозреваемыми и обвиняемыми, содержащимися под стражей, по вопросам обеспечения их прав в местах принудительного содержания в условиях, позволяющих представителю администрации соответствующего места принудительного содержания видеть их и слышать, и в порядке, установленном уголовно-исполнительным законодательством РФ, иными федеральными законами, нормативными правовыми актами РФ;</w:t>
      </w:r>
    </w:p>
    <w:p w:rsidR="00B6729A" w:rsidRPr="00B6729A" w:rsidRDefault="00B6729A" w:rsidP="00B6729A">
      <w:pPr>
        <w:spacing w:after="0" w:line="240" w:lineRule="auto"/>
        <w:rPr>
          <w:rFonts w:ascii="Arial Narrow" w:hAnsi="Arial Narrow"/>
          <w:sz w:val="14"/>
          <w:szCs w:val="14"/>
        </w:rPr>
      </w:pPr>
      <w:r w:rsidRPr="00B6729A">
        <w:rPr>
          <w:rFonts w:ascii="Arial Narrow" w:hAnsi="Arial Narrow"/>
          <w:sz w:val="14"/>
          <w:szCs w:val="14"/>
        </w:rPr>
        <w:t>*К местам принудительного содержания относятся места отбывания административного задержания и административного ареста;</w:t>
      </w:r>
    </w:p>
    <w:p w:rsidR="00B6729A" w:rsidRPr="00B6729A" w:rsidRDefault="00B6729A" w:rsidP="00B6729A">
      <w:pPr>
        <w:spacing w:after="0" w:line="240" w:lineRule="auto"/>
        <w:rPr>
          <w:rFonts w:ascii="Arial Narrow" w:hAnsi="Arial Narrow"/>
          <w:sz w:val="14"/>
          <w:szCs w:val="14"/>
        </w:rPr>
      </w:pPr>
      <w:r w:rsidRPr="00B6729A">
        <w:rPr>
          <w:rFonts w:ascii="Arial Narrow" w:hAnsi="Arial Narrow"/>
          <w:sz w:val="14"/>
          <w:szCs w:val="14"/>
        </w:rPr>
        <w:t>места содержания под стражей подозреваемых и обвиняемых (ИВС ОВД).</w:t>
      </w:r>
    </w:p>
    <w:p w:rsidR="00B6729A" w:rsidRPr="00B6729A" w:rsidRDefault="00B6729A" w:rsidP="00B6729A">
      <w:pPr>
        <w:spacing w:after="0" w:line="240" w:lineRule="auto"/>
        <w:rPr>
          <w:rFonts w:ascii="Arial Narrow" w:hAnsi="Arial Narrow"/>
          <w:sz w:val="14"/>
          <w:szCs w:val="14"/>
        </w:rPr>
      </w:pPr>
      <w:r w:rsidRPr="00B6729A">
        <w:rPr>
          <w:rFonts w:ascii="Arial Narrow" w:hAnsi="Arial Narrow"/>
          <w:sz w:val="14"/>
          <w:szCs w:val="14"/>
        </w:rPr>
        <w:t xml:space="preserve">**К лицам, находящимся в местах принудительного содержания относятся лица, подвергнутые административному задержанию и административному аресту; лица, подозреваемые или обвиняемые в совершении преступления, к которым применена мера пресечения в виде заключения под стражу; лица, осужденные к лишению свободы. 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 xml:space="preserve">-     в соответствии с законодательством РФ принимать и рассматривать предложения, заявления и жалобы лиц, находящихся в местах принудительного содержания, иных </w:t>
      </w:r>
      <w:r>
        <w:rPr>
          <w:rFonts w:ascii="Arial Narrow" w:hAnsi="Arial Narrow"/>
          <w:sz w:val="14"/>
          <w:szCs w:val="22"/>
        </w:rPr>
        <w:t xml:space="preserve">       </w:t>
      </w:r>
      <w:r w:rsidRPr="00FA3239">
        <w:rPr>
          <w:rFonts w:ascii="Arial Narrow" w:hAnsi="Arial Narrow"/>
          <w:sz w:val="14"/>
          <w:szCs w:val="22"/>
        </w:rPr>
        <w:t>лиц, которым стало известно о нарушении прав лиц, находящихся в местах принудительного содержания;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в установленном законодательством РФ порядке запрашивать у администраций мест принудительного содержания и получать от них сведения и документы, необходимые для проведения общественного контроля и подготовки заключений, предложений или обращений общественной наблюдательной комиссии;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обращаться к должностным лицам администраций мест принудительного содержания, органов прокуратуры, органов внутренних дел, учреждений и органов уголовно-исполнительной системы, органов Министерства обороны РФ, органов федеральной службы безопасности, органов управления образованием РФ по вопросам обеспечения прав человека в местах принудительного содержания.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b/>
          <w:sz w:val="14"/>
          <w:szCs w:val="22"/>
          <w:u w:val="single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>5.  Порядок оказания содействия общественных объединений лицам, находящимся в местах принудительного содержания: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общественные объединения оказывают содействие лицам, находящимся в местах принудительного содержания, в вопросах обеспечения благоприятных условий их содержания, создания условий для их адаптации к жизни в обществе.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b/>
          <w:sz w:val="14"/>
          <w:szCs w:val="22"/>
          <w:u w:val="single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>6. Основными формами содействия лицам, находящимся в местах принудительного содержания, являются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участие в решении вопроса их трудового, жилищно-бытового устройства, медицинского обслуживания и социального обеспечения;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участие в обустройстве лиц, находящихся на иждивении подвергнутых административному аресту, подозреваемых или обвиняемых, осужденных к лишению свободы, в случаях, если указанных лиц необходимо поместить в медицинские учреждения или учреждения социального обслуживания, либо они нуждаются в постоянном уходе;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участие в обеспечении их свободы совести и вероисповедания;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оказание содействия администрации места принудительного содержания в улучшении библиотечного обслуживания подозреваемых или обвиняемых, осужденных к лишению свободы, организации их подписки на газеты и журналы;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оказание содействия в обеспечении деятельности соответствующих общественных наблюдательных комиссий;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оказание соответствующей материальной поддержки местам принудительного содержания в целях укрепления их материально-технической базы;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иные формы содействия.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b/>
          <w:sz w:val="14"/>
          <w:szCs w:val="22"/>
          <w:u w:val="single"/>
        </w:rPr>
      </w:pPr>
      <w:r w:rsidRPr="00FA3239">
        <w:rPr>
          <w:rFonts w:ascii="Arial Narrow" w:hAnsi="Arial Narrow"/>
          <w:b/>
          <w:sz w:val="14"/>
          <w:szCs w:val="22"/>
          <w:u w:val="single"/>
        </w:rPr>
        <w:t xml:space="preserve">7. При посещении мест принудительного содержания внутренних дел представителями аппарата уполномоченного по правам человека в РФ, международными правозащитными организациями, общественной наблюдательной комиссии: </w:t>
      </w:r>
    </w:p>
    <w:p w:rsidR="00B6729A" w:rsidRPr="00FA3239" w:rsidRDefault="00B6729A" w:rsidP="00B6729A">
      <w:pPr>
        <w:spacing w:after="0" w:line="240" w:lineRule="auto"/>
        <w:ind w:left="300" w:hanging="300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Кино-, фото- и видеосъемка лиц, находящихся в местах принудительного содержания, может осуществляться членами комиссии, если это не противоречит законодательству РФ и не нарушает Правил внутреннего распорядка мест принудительного содержания, так:</w:t>
      </w:r>
    </w:p>
    <w:p w:rsidR="00B6729A" w:rsidRPr="00FA3239" w:rsidRDefault="00B6729A" w:rsidP="00B6729A">
      <w:pPr>
        <w:spacing w:after="0" w:line="240" w:lineRule="auto"/>
        <w:ind w:left="1000" w:hanging="292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несовершеннолетних, - с согласия их родителей или иных законных представителей и согласия в письменной форме самого лица, находящегося в месте принудительного содержания;</w:t>
      </w:r>
    </w:p>
    <w:p w:rsidR="00B6729A" w:rsidRPr="00FA3239" w:rsidRDefault="00B6729A" w:rsidP="00B6729A">
      <w:pPr>
        <w:spacing w:after="0" w:line="240" w:lineRule="auto"/>
        <w:ind w:left="1000" w:hanging="292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арестованных в административном порядке, - с разрешения должностного лица органа внутренних дел и согласия в письменной форме самого лица, находящегося в месте принудительного содержания;</w:t>
      </w:r>
    </w:p>
    <w:p w:rsidR="00B6729A" w:rsidRPr="00FA3239" w:rsidRDefault="00B6729A" w:rsidP="00B6729A">
      <w:pPr>
        <w:spacing w:after="0" w:line="240" w:lineRule="auto"/>
        <w:ind w:left="1000" w:hanging="292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-     подозреваемых и обвиняемых в совершении преступления, - с разрешения должностного лица или органа, в производстве которых находится уголовное дело, и согласия в письменной форме самого лица, находящегося в месте принудительного содержания.</w:t>
      </w: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</w:p>
    <w:p w:rsidR="00B6729A" w:rsidRPr="00FA3239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  <w:r w:rsidRPr="00FA3239">
        <w:rPr>
          <w:rFonts w:ascii="Arial Narrow" w:hAnsi="Arial Narrow"/>
          <w:sz w:val="14"/>
          <w:szCs w:val="22"/>
        </w:rPr>
        <w:t>«______» ________________</w:t>
      </w:r>
      <w:r>
        <w:rPr>
          <w:rFonts w:ascii="Arial Narrow" w:hAnsi="Arial Narrow"/>
          <w:sz w:val="14"/>
          <w:szCs w:val="22"/>
        </w:rPr>
        <w:t>202</w:t>
      </w:r>
      <w:r w:rsidRPr="00C92B14">
        <w:rPr>
          <w:rFonts w:ascii="Arial Narrow" w:hAnsi="Arial Narrow"/>
          <w:sz w:val="14"/>
          <w:szCs w:val="22"/>
        </w:rPr>
        <w:t>4</w:t>
      </w:r>
      <w:r w:rsidRPr="00FA3239">
        <w:rPr>
          <w:rFonts w:ascii="Arial Narrow" w:hAnsi="Arial Narrow"/>
          <w:sz w:val="14"/>
          <w:szCs w:val="22"/>
        </w:rPr>
        <w:t xml:space="preserve"> г.</w:t>
      </w:r>
      <w:r w:rsidRPr="00FA3239">
        <w:rPr>
          <w:rFonts w:ascii="Arial Narrow" w:hAnsi="Arial Narrow"/>
          <w:sz w:val="14"/>
          <w:szCs w:val="22"/>
        </w:rPr>
        <w:tab/>
      </w:r>
      <w:r w:rsidRPr="00FA3239">
        <w:rPr>
          <w:rFonts w:ascii="Arial Narrow" w:hAnsi="Arial Narrow"/>
          <w:sz w:val="14"/>
          <w:szCs w:val="22"/>
        </w:rPr>
        <w:tab/>
        <w:t xml:space="preserve">       _______________</w:t>
      </w:r>
      <w:r>
        <w:rPr>
          <w:rFonts w:ascii="Arial Narrow" w:hAnsi="Arial Narrow"/>
          <w:sz w:val="14"/>
          <w:szCs w:val="22"/>
        </w:rPr>
        <w:t>__________</w:t>
      </w:r>
      <w:r w:rsidRPr="00FA3239">
        <w:rPr>
          <w:rFonts w:ascii="Arial Narrow" w:hAnsi="Arial Narrow"/>
          <w:sz w:val="14"/>
          <w:szCs w:val="22"/>
        </w:rPr>
        <w:t>_(__________________________</w:t>
      </w:r>
      <w:r>
        <w:rPr>
          <w:rFonts w:ascii="Arial Narrow" w:hAnsi="Arial Narrow"/>
          <w:sz w:val="14"/>
          <w:szCs w:val="22"/>
        </w:rPr>
        <w:t>_________________________</w:t>
      </w:r>
      <w:r w:rsidRPr="00FA3239">
        <w:rPr>
          <w:rFonts w:ascii="Arial Narrow" w:hAnsi="Arial Narrow"/>
          <w:sz w:val="14"/>
          <w:szCs w:val="22"/>
        </w:rPr>
        <w:t xml:space="preserve">_)   </w:t>
      </w:r>
    </w:p>
    <w:p w:rsidR="00B6729A" w:rsidRDefault="00B6729A" w:rsidP="00B6729A">
      <w:pPr>
        <w:spacing w:after="0" w:line="240" w:lineRule="auto"/>
        <w:rPr>
          <w:rFonts w:ascii="Arial Narrow" w:hAnsi="Arial Narrow"/>
          <w:sz w:val="14"/>
          <w:szCs w:val="22"/>
        </w:rPr>
      </w:pPr>
    </w:p>
    <w:p w:rsidR="00B6729A" w:rsidRDefault="00B6729A" w:rsidP="00574202">
      <w:pPr>
        <w:rPr>
          <w:sz w:val="28"/>
          <w:szCs w:val="28"/>
        </w:rPr>
      </w:pPr>
    </w:p>
    <w:p w:rsidR="00CF7BE4" w:rsidRDefault="00687C3F" w:rsidP="00687C3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CF7BE4" w:rsidRDefault="00CF7BE4" w:rsidP="00574202">
      <w:pPr>
        <w:rPr>
          <w:sz w:val="28"/>
          <w:szCs w:val="28"/>
        </w:rPr>
      </w:pPr>
    </w:p>
    <w:p w:rsidR="00CF7BE4" w:rsidRDefault="00687C3F" w:rsidP="00687C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Утверждаю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Начальник ИВС ПиО </w:t>
      </w:r>
      <w:r>
        <w:rPr>
          <w:sz w:val="28"/>
          <w:szCs w:val="28"/>
        </w:rPr>
        <w:br/>
        <w:t xml:space="preserve">                                                                                             МОМВД России </w:t>
      </w:r>
      <w:r>
        <w:rPr>
          <w:sz w:val="28"/>
          <w:szCs w:val="28"/>
        </w:rPr>
        <w:br/>
        <w:t xml:space="preserve">                                                                                             «Ханты-Мансийский»</w:t>
      </w:r>
      <w:r>
        <w:rPr>
          <w:sz w:val="28"/>
          <w:szCs w:val="28"/>
        </w:rPr>
        <w:br/>
        <w:t xml:space="preserve">                                                                                             капитан полиции </w:t>
      </w:r>
      <w:r>
        <w:rPr>
          <w:sz w:val="28"/>
          <w:szCs w:val="28"/>
        </w:rPr>
        <w:br/>
        <w:t xml:space="preserve">                                                                                             А.С. Васильев</w:t>
      </w:r>
    </w:p>
    <w:p w:rsidR="00687C3F" w:rsidRDefault="00687C3F" w:rsidP="00687C3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№___</w:t>
      </w:r>
      <w:r>
        <w:rPr>
          <w:sz w:val="28"/>
          <w:szCs w:val="28"/>
        </w:rPr>
        <w:br/>
        <w:t>о взыскании материального ущерба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>«___»____________2024 г.                                                    г. Ханты-Мансийск</w:t>
      </w:r>
    </w:p>
    <w:p w:rsidR="00687C3F" w:rsidRDefault="00687C3F" w:rsidP="00687C3F">
      <w:pPr>
        <w:rPr>
          <w:sz w:val="28"/>
          <w:szCs w:val="28"/>
        </w:rPr>
      </w:pPr>
    </w:p>
    <w:p w:rsidR="00687C3F" w:rsidRPr="00687C3F" w:rsidRDefault="00687C3F" w:rsidP="00687C3F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br/>
      </w:r>
      <w:r w:rsidRPr="00687C3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                          </w:t>
      </w:r>
      <w:r w:rsidRPr="00687C3F">
        <w:rPr>
          <w:sz w:val="20"/>
          <w:szCs w:val="20"/>
        </w:rPr>
        <w:t xml:space="preserve"> (должность, звание, фамилия лица, вынесшего постановление)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>Рассмотрев материалы служебного расследования о причинении материального ущерба имуществу ИВС________________________________</w:t>
      </w:r>
      <w:r>
        <w:rPr>
          <w:sz w:val="28"/>
          <w:szCs w:val="28"/>
        </w:rPr>
        <w:br/>
        <w:t xml:space="preserve">                                                                            </w:t>
      </w:r>
      <w:r w:rsidRPr="00687C3F">
        <w:rPr>
          <w:sz w:val="20"/>
          <w:szCs w:val="20"/>
        </w:rPr>
        <w:t>(наименование ОВД)</w:t>
      </w:r>
    </w:p>
    <w:p w:rsidR="00687C3F" w:rsidRDefault="00687C3F" w:rsidP="00687C3F">
      <w:pPr>
        <w:rPr>
          <w:sz w:val="28"/>
          <w:szCs w:val="28"/>
        </w:rPr>
      </w:pPr>
    </w:p>
    <w:p w:rsidR="00687C3F" w:rsidRDefault="00687C3F" w:rsidP="00687C3F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УСТАНОВИЛ</w:t>
      </w:r>
    </w:p>
    <w:p w:rsidR="00687C3F" w:rsidRDefault="00687C3F" w:rsidP="00687C3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основании ст. 41 Федерального закона «О содержании под стражей подозреваемых и обвиняемых в совершении преступлений»</w:t>
      </w:r>
    </w:p>
    <w:p w:rsidR="00687C3F" w:rsidRDefault="00687C3F" w:rsidP="00687C3F">
      <w:pPr>
        <w:jc w:val="center"/>
        <w:rPr>
          <w:sz w:val="28"/>
          <w:szCs w:val="28"/>
        </w:rPr>
      </w:pPr>
    </w:p>
    <w:p w:rsidR="00687C3F" w:rsidRDefault="00687C3F" w:rsidP="00687C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ПОСТАНОВИЛ 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>Взыскать с_________________________________________________________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87C3F" w:rsidRDefault="00687C3F" w:rsidP="00687C3F">
      <w:pPr>
        <w:rPr>
          <w:sz w:val="28"/>
          <w:szCs w:val="28"/>
        </w:rPr>
      </w:pP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_______________</w:t>
      </w:r>
      <w:r>
        <w:rPr>
          <w:sz w:val="28"/>
          <w:szCs w:val="28"/>
        </w:rPr>
        <w:br/>
        <w:t xml:space="preserve">                                                                                                         </w:t>
      </w:r>
      <w:r w:rsidRPr="00687C3F">
        <w:rPr>
          <w:sz w:val="20"/>
          <w:szCs w:val="20"/>
        </w:rPr>
        <w:t>(подпись)</w:t>
      </w:r>
    </w:p>
    <w:p w:rsidR="00687C3F" w:rsidRDefault="00687C3F" w:rsidP="00687C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Постановление мне объявлено _________________</w:t>
      </w:r>
      <w:r>
        <w:rPr>
          <w:sz w:val="28"/>
          <w:szCs w:val="28"/>
        </w:rPr>
        <w:br/>
        <w:t xml:space="preserve">                                                                                                         </w:t>
      </w:r>
      <w:r w:rsidRPr="00687C3F">
        <w:rPr>
          <w:sz w:val="20"/>
          <w:szCs w:val="20"/>
        </w:rPr>
        <w:t>(подпись)</w:t>
      </w:r>
    </w:p>
    <w:p w:rsidR="00710598" w:rsidRPr="00CF7BE4" w:rsidRDefault="00687C3F" w:rsidP="00EC62FF">
      <w:pPr>
        <w:rPr>
          <w:rStyle w:val="alice-fade-word"/>
          <w:sz w:val="28"/>
          <w:szCs w:val="28"/>
        </w:rPr>
      </w:pPr>
      <w:r>
        <w:rPr>
          <w:sz w:val="28"/>
          <w:szCs w:val="28"/>
        </w:rPr>
        <w:t>«____»_</w:t>
      </w:r>
      <w:r w:rsidR="00EC62FF">
        <w:rPr>
          <w:sz w:val="28"/>
          <w:szCs w:val="28"/>
        </w:rPr>
        <w:t>___________24г.</w:t>
      </w:r>
    </w:p>
    <w:sectPr w:rsidR="00710598" w:rsidRPr="00CF7BE4" w:rsidSect="00710598">
      <w:footerReference w:type="default" r:id="rId8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7" w:rsidRDefault="00154847" w:rsidP="00F52670">
      <w:pPr>
        <w:spacing w:after="0" w:line="240" w:lineRule="auto"/>
      </w:pPr>
      <w:r>
        <w:separator/>
      </w:r>
    </w:p>
  </w:endnote>
  <w:endnote w:type="continuationSeparator" w:id="0">
    <w:p w:rsidR="00154847" w:rsidRDefault="00154847" w:rsidP="00F52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8482492"/>
      <w:docPartObj>
        <w:docPartGallery w:val="Page Numbers (Bottom of Page)"/>
        <w:docPartUnique/>
      </w:docPartObj>
    </w:sdtPr>
    <w:sdtEndPr/>
    <w:sdtContent>
      <w:p w:rsidR="00710598" w:rsidRDefault="0098720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A8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10598" w:rsidRDefault="0071059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7" w:rsidRDefault="00154847" w:rsidP="00F52670">
      <w:pPr>
        <w:spacing w:after="0" w:line="240" w:lineRule="auto"/>
      </w:pPr>
      <w:r>
        <w:separator/>
      </w:r>
    </w:p>
  </w:footnote>
  <w:footnote w:type="continuationSeparator" w:id="0">
    <w:p w:rsidR="00154847" w:rsidRDefault="00154847" w:rsidP="00F52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958B7"/>
    <w:multiLevelType w:val="hybridMultilevel"/>
    <w:tmpl w:val="738403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72E49"/>
    <w:multiLevelType w:val="multilevel"/>
    <w:tmpl w:val="AB3813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5E2354"/>
    <w:multiLevelType w:val="multilevel"/>
    <w:tmpl w:val="20F2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F70427"/>
    <w:multiLevelType w:val="multilevel"/>
    <w:tmpl w:val="111A8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E76EA9"/>
    <w:multiLevelType w:val="multilevel"/>
    <w:tmpl w:val="212E2C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267FF4"/>
    <w:multiLevelType w:val="multilevel"/>
    <w:tmpl w:val="3244E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A55CA6"/>
    <w:multiLevelType w:val="multilevel"/>
    <w:tmpl w:val="0DC6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30552AB"/>
    <w:multiLevelType w:val="hybridMultilevel"/>
    <w:tmpl w:val="20F6C04E"/>
    <w:lvl w:ilvl="0" w:tplc="0540E4E6">
      <w:start w:val="1"/>
      <w:numFmt w:val="decimal"/>
      <w:pStyle w:val="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671346"/>
    <w:multiLevelType w:val="multilevel"/>
    <w:tmpl w:val="3E7ED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66728"/>
    <w:multiLevelType w:val="multilevel"/>
    <w:tmpl w:val="9236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E4D2129"/>
    <w:multiLevelType w:val="multilevel"/>
    <w:tmpl w:val="A764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9449F"/>
    <w:multiLevelType w:val="multilevel"/>
    <w:tmpl w:val="81484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36FDA"/>
    <w:multiLevelType w:val="hybridMultilevel"/>
    <w:tmpl w:val="AF62DF5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37D63A4F"/>
    <w:multiLevelType w:val="multilevel"/>
    <w:tmpl w:val="38D6B5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865E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8244B9E"/>
    <w:multiLevelType w:val="multilevel"/>
    <w:tmpl w:val="58621A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D76152"/>
    <w:multiLevelType w:val="multilevel"/>
    <w:tmpl w:val="967A2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A67D16"/>
    <w:multiLevelType w:val="multilevel"/>
    <w:tmpl w:val="379C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174C69"/>
    <w:multiLevelType w:val="multilevel"/>
    <w:tmpl w:val="1AF8F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83696E"/>
    <w:multiLevelType w:val="multilevel"/>
    <w:tmpl w:val="EB4C4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D96AD1"/>
    <w:multiLevelType w:val="multilevel"/>
    <w:tmpl w:val="45D212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020ED3"/>
    <w:multiLevelType w:val="multilevel"/>
    <w:tmpl w:val="B9187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BD1FEA"/>
    <w:multiLevelType w:val="multilevel"/>
    <w:tmpl w:val="F8CE89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D637D3"/>
    <w:multiLevelType w:val="multilevel"/>
    <w:tmpl w:val="BC3E1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9D13F78"/>
    <w:multiLevelType w:val="multilevel"/>
    <w:tmpl w:val="46F0C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993FF6"/>
    <w:multiLevelType w:val="multilevel"/>
    <w:tmpl w:val="F778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19"/>
  </w:num>
  <w:num w:numId="5">
    <w:abstractNumId w:val="24"/>
  </w:num>
  <w:num w:numId="6">
    <w:abstractNumId w:val="2"/>
  </w:num>
  <w:num w:numId="7">
    <w:abstractNumId w:val="22"/>
  </w:num>
  <w:num w:numId="8">
    <w:abstractNumId w:val="8"/>
  </w:num>
  <w:num w:numId="9">
    <w:abstractNumId w:val="11"/>
  </w:num>
  <w:num w:numId="10">
    <w:abstractNumId w:val="20"/>
  </w:num>
  <w:num w:numId="11">
    <w:abstractNumId w:val="3"/>
  </w:num>
  <w:num w:numId="12">
    <w:abstractNumId w:val="23"/>
  </w:num>
  <w:num w:numId="13">
    <w:abstractNumId w:val="9"/>
  </w:num>
  <w:num w:numId="14">
    <w:abstractNumId w:val="4"/>
  </w:num>
  <w:num w:numId="15">
    <w:abstractNumId w:val="16"/>
  </w:num>
  <w:num w:numId="16">
    <w:abstractNumId w:val="14"/>
  </w:num>
  <w:num w:numId="17">
    <w:abstractNumId w:val="26"/>
  </w:num>
  <w:num w:numId="18">
    <w:abstractNumId w:val="25"/>
  </w:num>
  <w:num w:numId="19">
    <w:abstractNumId w:val="1"/>
  </w:num>
  <w:num w:numId="20">
    <w:abstractNumId w:val="21"/>
  </w:num>
  <w:num w:numId="21">
    <w:abstractNumId w:val="18"/>
  </w:num>
  <w:num w:numId="22">
    <w:abstractNumId w:val="10"/>
  </w:num>
  <w:num w:numId="23">
    <w:abstractNumId w:val="5"/>
  </w:num>
  <w:num w:numId="24">
    <w:abstractNumId w:val="17"/>
  </w:num>
  <w:num w:numId="25">
    <w:abstractNumId w:val="7"/>
  </w:num>
  <w:num w:numId="26">
    <w:abstractNumId w:val="15"/>
    <w:lvlOverride w:ilvl="0">
      <w:startOverride w:val="1"/>
    </w:lvlOverride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38"/>
    <w:rsid w:val="00021635"/>
    <w:rsid w:val="00024A54"/>
    <w:rsid w:val="00036F7E"/>
    <w:rsid w:val="000400FF"/>
    <w:rsid w:val="000526A1"/>
    <w:rsid w:val="00082306"/>
    <w:rsid w:val="00087BEA"/>
    <w:rsid w:val="000A39FE"/>
    <w:rsid w:val="000B026F"/>
    <w:rsid w:val="000B6513"/>
    <w:rsid w:val="00113C47"/>
    <w:rsid w:val="0013673F"/>
    <w:rsid w:val="00146433"/>
    <w:rsid w:val="00151404"/>
    <w:rsid w:val="00154847"/>
    <w:rsid w:val="001631F4"/>
    <w:rsid w:val="001646EC"/>
    <w:rsid w:val="00173B68"/>
    <w:rsid w:val="001B2DBF"/>
    <w:rsid w:val="001E6762"/>
    <w:rsid w:val="001F5730"/>
    <w:rsid w:val="002C5765"/>
    <w:rsid w:val="0032763A"/>
    <w:rsid w:val="00337B72"/>
    <w:rsid w:val="003554EE"/>
    <w:rsid w:val="0035708B"/>
    <w:rsid w:val="00387424"/>
    <w:rsid w:val="003B4103"/>
    <w:rsid w:val="003C65A5"/>
    <w:rsid w:val="003D6DF0"/>
    <w:rsid w:val="003E255B"/>
    <w:rsid w:val="00410960"/>
    <w:rsid w:val="004143A3"/>
    <w:rsid w:val="00416B27"/>
    <w:rsid w:val="004249AA"/>
    <w:rsid w:val="00431D5C"/>
    <w:rsid w:val="00474588"/>
    <w:rsid w:val="004B6354"/>
    <w:rsid w:val="004D41AD"/>
    <w:rsid w:val="004E32D1"/>
    <w:rsid w:val="004F7A89"/>
    <w:rsid w:val="00573727"/>
    <w:rsid w:val="00574202"/>
    <w:rsid w:val="00575B51"/>
    <w:rsid w:val="005E011A"/>
    <w:rsid w:val="005E42BE"/>
    <w:rsid w:val="00687354"/>
    <w:rsid w:val="00687C3F"/>
    <w:rsid w:val="0069297F"/>
    <w:rsid w:val="006A60A7"/>
    <w:rsid w:val="00710598"/>
    <w:rsid w:val="00765B41"/>
    <w:rsid w:val="00793904"/>
    <w:rsid w:val="007F7C1A"/>
    <w:rsid w:val="0080168B"/>
    <w:rsid w:val="00816259"/>
    <w:rsid w:val="00827E51"/>
    <w:rsid w:val="008931A0"/>
    <w:rsid w:val="008969E3"/>
    <w:rsid w:val="008A7679"/>
    <w:rsid w:val="00901BDB"/>
    <w:rsid w:val="00936CB3"/>
    <w:rsid w:val="0098720A"/>
    <w:rsid w:val="0099652F"/>
    <w:rsid w:val="009B0CCC"/>
    <w:rsid w:val="009B33F9"/>
    <w:rsid w:val="009F1969"/>
    <w:rsid w:val="009F58DA"/>
    <w:rsid w:val="00B1171B"/>
    <w:rsid w:val="00B25E06"/>
    <w:rsid w:val="00B27E74"/>
    <w:rsid w:val="00B53FE3"/>
    <w:rsid w:val="00B5787C"/>
    <w:rsid w:val="00B6729A"/>
    <w:rsid w:val="00B7065D"/>
    <w:rsid w:val="00BB2E61"/>
    <w:rsid w:val="00BD2CF2"/>
    <w:rsid w:val="00BE048E"/>
    <w:rsid w:val="00C06FB3"/>
    <w:rsid w:val="00C74DAD"/>
    <w:rsid w:val="00C816FA"/>
    <w:rsid w:val="00C86A37"/>
    <w:rsid w:val="00C92B14"/>
    <w:rsid w:val="00CE0D38"/>
    <w:rsid w:val="00CF3EF6"/>
    <w:rsid w:val="00CF7BE4"/>
    <w:rsid w:val="00D04C54"/>
    <w:rsid w:val="00D32AD1"/>
    <w:rsid w:val="00DB7965"/>
    <w:rsid w:val="00DC00FD"/>
    <w:rsid w:val="00DC55DF"/>
    <w:rsid w:val="00DC693A"/>
    <w:rsid w:val="00DD4473"/>
    <w:rsid w:val="00E41FEE"/>
    <w:rsid w:val="00E70D3C"/>
    <w:rsid w:val="00E71EC0"/>
    <w:rsid w:val="00E97DDF"/>
    <w:rsid w:val="00EA176C"/>
    <w:rsid w:val="00EA2D45"/>
    <w:rsid w:val="00EC62FF"/>
    <w:rsid w:val="00EC7AE4"/>
    <w:rsid w:val="00EE4670"/>
    <w:rsid w:val="00EF70FA"/>
    <w:rsid w:val="00F0585E"/>
    <w:rsid w:val="00F22505"/>
    <w:rsid w:val="00F52670"/>
    <w:rsid w:val="00F630D4"/>
    <w:rsid w:val="00F83484"/>
    <w:rsid w:val="00F84965"/>
    <w:rsid w:val="00F91914"/>
    <w:rsid w:val="00FC52FF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FFFBAA8-7B4F-44ED-8873-094FB5FB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08B"/>
  </w:style>
  <w:style w:type="paragraph" w:styleId="1">
    <w:name w:val="heading 1"/>
    <w:basedOn w:val="a"/>
    <w:next w:val="a"/>
    <w:link w:val="10"/>
    <w:autoRedefine/>
    <w:uiPriority w:val="9"/>
    <w:qFormat/>
    <w:rsid w:val="00CF7BE4"/>
    <w:pPr>
      <w:keepNext/>
      <w:numPr>
        <w:numId w:val="25"/>
      </w:numPr>
      <w:shd w:val="clear" w:color="auto" w:fill="FFFFFF"/>
      <w:spacing w:after="0" w:line="360" w:lineRule="auto"/>
      <w:ind w:left="0" w:firstLine="709"/>
      <w:jc w:val="both"/>
      <w:outlineLvl w:val="0"/>
    </w:pPr>
    <w:rPr>
      <w:rFonts w:eastAsia="Batang"/>
      <w:bCs/>
      <w:color w:val="000000"/>
      <w:kern w:val="32"/>
      <w:sz w:val="28"/>
      <w:szCs w:val="28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F7BE4"/>
    <w:rPr>
      <w:rFonts w:eastAsia="Batang"/>
      <w:bCs/>
      <w:color w:val="000000"/>
      <w:kern w:val="32"/>
      <w:sz w:val="28"/>
      <w:szCs w:val="28"/>
      <w:shd w:val="clear" w:color="auto" w:fill="FFFFFF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Balloon Text"/>
    <w:basedOn w:val="a"/>
    <w:link w:val="a6"/>
    <w:uiPriority w:val="99"/>
    <w:semiHidden/>
    <w:unhideWhenUsed/>
    <w:rsid w:val="00EA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2D45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574202"/>
  </w:style>
  <w:style w:type="character" w:styleId="a7">
    <w:name w:val="Strong"/>
    <w:basedOn w:val="a0"/>
    <w:uiPriority w:val="22"/>
    <w:qFormat/>
    <w:rsid w:val="00F630D4"/>
    <w:rPr>
      <w:b/>
      <w:bCs/>
    </w:rPr>
  </w:style>
  <w:style w:type="paragraph" w:styleId="a8">
    <w:name w:val="Normal (Web)"/>
    <w:basedOn w:val="a"/>
    <w:uiPriority w:val="99"/>
    <w:unhideWhenUsed/>
    <w:rsid w:val="00F630D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lice-fade-word">
    <w:name w:val="alice-fade-word"/>
    <w:basedOn w:val="a0"/>
    <w:rsid w:val="00F630D4"/>
  </w:style>
  <w:style w:type="paragraph" w:styleId="a9">
    <w:name w:val="header"/>
    <w:basedOn w:val="a"/>
    <w:link w:val="aa"/>
    <w:uiPriority w:val="99"/>
    <w:semiHidden/>
    <w:unhideWhenUsed/>
    <w:rsid w:val="00F52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2670"/>
  </w:style>
  <w:style w:type="paragraph" w:styleId="ab">
    <w:name w:val="footer"/>
    <w:basedOn w:val="a"/>
    <w:link w:val="ac"/>
    <w:uiPriority w:val="99"/>
    <w:unhideWhenUsed/>
    <w:rsid w:val="00F52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2670"/>
  </w:style>
  <w:style w:type="paragraph" w:styleId="ad">
    <w:name w:val="List Paragraph"/>
    <w:basedOn w:val="a"/>
    <w:uiPriority w:val="34"/>
    <w:qFormat/>
    <w:rsid w:val="00CF7BE4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CF7BE4"/>
    <w:pPr>
      <w:keepLines/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2E74B5" w:themeColor="accent1" w:themeShade="BF"/>
      <w:kern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7BE4"/>
    <w:pPr>
      <w:spacing w:after="100"/>
    </w:pPr>
  </w:style>
  <w:style w:type="character" w:styleId="af">
    <w:name w:val="Hyperlink"/>
    <w:basedOn w:val="a0"/>
    <w:uiPriority w:val="99"/>
    <w:unhideWhenUsed/>
    <w:rsid w:val="00CF7BE4"/>
    <w:rPr>
      <w:color w:val="0563C1" w:themeColor="hyperlink"/>
      <w:u w:val="single"/>
    </w:rPr>
  </w:style>
  <w:style w:type="paragraph" w:styleId="af0">
    <w:name w:val="Body Text"/>
    <w:aliases w:val="Основной текст Знак Знак"/>
    <w:basedOn w:val="a"/>
    <w:link w:val="af1"/>
    <w:qFormat/>
    <w:rsid w:val="00B7065D"/>
    <w:pPr>
      <w:spacing w:after="0" w:line="36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character" w:customStyle="1" w:styleId="af1">
    <w:name w:val="Основной текст Знак"/>
    <w:aliases w:val="Основной текст Знак Знак Знак"/>
    <w:basedOn w:val="a0"/>
    <w:link w:val="af0"/>
    <w:rsid w:val="00B7065D"/>
    <w:rPr>
      <w:rFonts w:eastAsia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29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29A"/>
  </w:style>
  <w:style w:type="paragraph" w:styleId="af2">
    <w:name w:val="Title"/>
    <w:basedOn w:val="a"/>
    <w:link w:val="af3"/>
    <w:qFormat/>
    <w:rsid w:val="00B6729A"/>
    <w:pPr>
      <w:spacing w:after="0" w:line="240" w:lineRule="auto"/>
      <w:jc w:val="center"/>
    </w:pPr>
    <w:rPr>
      <w:rFonts w:eastAsia="Times New Roman"/>
      <w:b/>
      <w:szCs w:val="20"/>
      <w:lang w:eastAsia="ru-RU"/>
    </w:rPr>
  </w:style>
  <w:style w:type="character" w:customStyle="1" w:styleId="af3">
    <w:name w:val="Название Знак"/>
    <w:basedOn w:val="a0"/>
    <w:link w:val="af2"/>
    <w:rsid w:val="00B6729A"/>
    <w:rPr>
      <w:rFonts w:eastAsia="Times New Roman"/>
      <w:b/>
      <w:szCs w:val="20"/>
      <w:lang w:eastAsia="ru-RU"/>
    </w:rPr>
  </w:style>
  <w:style w:type="paragraph" w:customStyle="1" w:styleId="ConsNormal">
    <w:name w:val="ConsNormal"/>
    <w:rsid w:val="00B672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672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C62F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C6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69499">
                  <w:marLeft w:val="73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0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3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9632">
                  <w:marLeft w:val="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11857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46133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E705-ACB6-4C81-A557-7D1175A8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26</Pages>
  <Words>7937</Words>
  <Characters>45247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HomeUser</cp:lastModifiedBy>
  <cp:revision>20</cp:revision>
  <dcterms:created xsi:type="dcterms:W3CDTF">2024-08-06T07:41:00Z</dcterms:created>
  <dcterms:modified xsi:type="dcterms:W3CDTF">2024-08-11T05:11:00Z</dcterms:modified>
</cp:coreProperties>
</file>